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8EB661B" w14:textId="77777777" w:rsidR="00F105B6" w:rsidRDefault="00F105B6" w:rsidP="00837DC6">
      <w:pPr>
        <w:pBdr>
          <w:top w:val="nil"/>
          <w:left w:val="nil"/>
          <w:bottom w:val="nil"/>
          <w:right w:val="nil"/>
          <w:between w:val="nil"/>
        </w:pBdr>
        <w:tabs>
          <w:tab w:val="left" w:pos="0"/>
          <w:tab w:val="left" w:pos="360"/>
          <w:tab w:val="left" w:pos="720"/>
          <w:tab w:val="left" w:pos="1080"/>
          <w:tab w:val="left" w:pos="1440"/>
          <w:tab w:val="left" w:pos="1800"/>
          <w:tab w:val="left" w:pos="2160"/>
        </w:tabs>
        <w:rPr>
          <w:rFonts w:ascii="Arial" w:eastAsia="Arial" w:hAnsi="Arial" w:cs="Arial"/>
          <w:b/>
          <w:color w:val="FF0000"/>
          <w:highlight w:val="white"/>
        </w:rPr>
      </w:pPr>
    </w:p>
    <w:p w14:paraId="00000001" w14:textId="1822E3A5" w:rsidR="006D2E28" w:rsidRPr="00F225F0" w:rsidRDefault="003948C5" w:rsidP="00837DC6">
      <w:pPr>
        <w:pBdr>
          <w:top w:val="nil"/>
          <w:left w:val="nil"/>
          <w:bottom w:val="nil"/>
          <w:right w:val="nil"/>
          <w:between w:val="nil"/>
        </w:pBdr>
        <w:tabs>
          <w:tab w:val="left" w:pos="0"/>
          <w:tab w:val="left" w:pos="360"/>
          <w:tab w:val="left" w:pos="720"/>
          <w:tab w:val="left" w:pos="1080"/>
          <w:tab w:val="left" w:pos="1440"/>
          <w:tab w:val="left" w:pos="1800"/>
          <w:tab w:val="left" w:pos="2160"/>
        </w:tabs>
        <w:rPr>
          <w:rFonts w:ascii="Arial" w:eastAsia="Arial" w:hAnsi="Arial" w:cs="Arial"/>
          <w:b/>
          <w:highlight w:val="white"/>
        </w:rPr>
      </w:pPr>
      <w:r>
        <w:rPr>
          <w:rFonts w:ascii="Arial" w:eastAsia="Arial" w:hAnsi="Arial" w:cs="Arial"/>
          <w:b/>
          <w:color w:val="000000"/>
          <w:highlight w:val="white"/>
        </w:rPr>
        <w:t xml:space="preserve">3rde BDE </w:t>
      </w:r>
      <w:r w:rsidR="00F97647" w:rsidRPr="009C4761">
        <w:rPr>
          <w:rFonts w:ascii="Arial" w:eastAsia="Arial" w:hAnsi="Arial" w:cs="Arial"/>
          <w:b/>
          <w:color w:val="000000"/>
          <w:highlight w:val="white"/>
        </w:rPr>
        <w:t>Operation O</w:t>
      </w:r>
      <w:r>
        <w:rPr>
          <w:rFonts w:ascii="Arial" w:eastAsia="Arial" w:hAnsi="Arial" w:cs="Arial"/>
          <w:b/>
          <w:color w:val="000000"/>
          <w:highlight w:val="white"/>
        </w:rPr>
        <w:t xml:space="preserve">rder </w:t>
      </w:r>
      <w:r w:rsidR="00693B70">
        <w:rPr>
          <w:rFonts w:ascii="Arial" w:eastAsia="Arial" w:hAnsi="Arial" w:cs="Arial"/>
          <w:b/>
          <w:highlight w:val="white"/>
        </w:rPr>
        <w:t>2</w:t>
      </w:r>
      <w:r w:rsidR="00F105B6">
        <w:rPr>
          <w:rFonts w:ascii="Arial" w:eastAsia="Arial" w:hAnsi="Arial" w:cs="Arial"/>
          <w:b/>
          <w:highlight w:val="white"/>
        </w:rPr>
        <w:t>3</w:t>
      </w:r>
      <w:r w:rsidR="00E4436E">
        <w:rPr>
          <w:rFonts w:ascii="Arial" w:eastAsia="Arial" w:hAnsi="Arial" w:cs="Arial"/>
          <w:b/>
          <w:highlight w:val="white"/>
        </w:rPr>
        <w:t>-</w:t>
      </w:r>
      <w:r w:rsidR="00F105B6">
        <w:rPr>
          <w:rFonts w:ascii="Arial" w:eastAsia="Arial" w:hAnsi="Arial" w:cs="Arial"/>
          <w:b/>
          <w:highlight w:val="white"/>
        </w:rPr>
        <w:t>XX</w:t>
      </w:r>
      <w:r w:rsidR="007F3B46" w:rsidRPr="00F225F0">
        <w:rPr>
          <w:rFonts w:ascii="Arial" w:eastAsia="Arial" w:hAnsi="Arial" w:cs="Arial"/>
          <w:b/>
          <w:highlight w:val="white"/>
        </w:rPr>
        <w:t xml:space="preserve"> </w:t>
      </w:r>
      <w:r w:rsidR="00F225F0" w:rsidRPr="00F225F0">
        <w:rPr>
          <w:rFonts w:ascii="Arial" w:eastAsia="Arial" w:hAnsi="Arial" w:cs="Arial"/>
          <w:b/>
          <w:highlight w:val="white"/>
        </w:rPr>
        <w:t>Ranger Buddy C</w:t>
      </w:r>
      <w:r w:rsidR="00E16D6C">
        <w:rPr>
          <w:rFonts w:ascii="Arial" w:eastAsia="Arial" w:hAnsi="Arial" w:cs="Arial"/>
          <w:b/>
          <w:highlight w:val="white"/>
        </w:rPr>
        <w:t>hallenge</w:t>
      </w:r>
      <w:r w:rsidR="00F225F0" w:rsidRPr="00F225F0">
        <w:rPr>
          <w:rFonts w:ascii="Arial" w:eastAsia="Arial" w:hAnsi="Arial" w:cs="Arial"/>
          <w:b/>
          <w:highlight w:val="white"/>
        </w:rPr>
        <w:t xml:space="preserve"> (RBC)</w:t>
      </w:r>
    </w:p>
    <w:p w14:paraId="00000002" w14:textId="77777777" w:rsidR="006D2E28" w:rsidRPr="009C4761" w:rsidRDefault="006D2E28" w:rsidP="00837DC6">
      <w:pPr>
        <w:pBdr>
          <w:top w:val="nil"/>
          <w:left w:val="nil"/>
          <w:bottom w:val="nil"/>
          <w:right w:val="nil"/>
          <w:between w:val="nil"/>
        </w:pBdr>
        <w:tabs>
          <w:tab w:val="left" w:pos="360"/>
          <w:tab w:val="left" w:pos="720"/>
          <w:tab w:val="left" w:pos="1080"/>
          <w:tab w:val="left" w:pos="1440"/>
          <w:tab w:val="left" w:pos="1800"/>
          <w:tab w:val="left" w:pos="2160"/>
        </w:tabs>
        <w:ind w:left="360" w:hanging="360"/>
        <w:rPr>
          <w:rFonts w:ascii="Arial" w:eastAsia="Arial" w:hAnsi="Arial" w:cs="Arial"/>
          <w:b/>
          <w:color w:val="000000"/>
          <w:highlight w:val="white"/>
        </w:rPr>
      </w:pPr>
    </w:p>
    <w:p w14:paraId="44D05115" w14:textId="61F675E3" w:rsidR="00375AAA" w:rsidRDefault="00F97647" w:rsidP="00837DC6">
      <w:pPr>
        <w:pBdr>
          <w:top w:val="nil"/>
          <w:left w:val="nil"/>
          <w:bottom w:val="nil"/>
          <w:right w:val="nil"/>
          <w:between w:val="nil"/>
        </w:pBdr>
        <w:tabs>
          <w:tab w:val="left" w:pos="360"/>
          <w:tab w:val="left" w:pos="720"/>
          <w:tab w:val="left" w:pos="1080"/>
        </w:tabs>
        <w:rPr>
          <w:rFonts w:ascii="Arial" w:eastAsia="Arial" w:hAnsi="Arial" w:cs="Arial"/>
        </w:rPr>
      </w:pPr>
      <w:r w:rsidRPr="009C4761">
        <w:rPr>
          <w:rFonts w:ascii="Arial" w:eastAsia="Arial" w:hAnsi="Arial" w:cs="Arial"/>
          <w:b/>
          <w:color w:val="000000"/>
          <w:highlight w:val="white"/>
        </w:rPr>
        <w:t>References</w:t>
      </w:r>
      <w:r w:rsidRPr="006076BC">
        <w:rPr>
          <w:rFonts w:ascii="Arial" w:eastAsia="Arial" w:hAnsi="Arial" w:cs="Arial"/>
          <w:b/>
          <w:highlight w:val="white"/>
        </w:rPr>
        <w:t>:</w:t>
      </w:r>
      <w:r w:rsidRPr="006076BC">
        <w:rPr>
          <w:rFonts w:ascii="Arial" w:eastAsia="Arial" w:hAnsi="Arial" w:cs="Arial"/>
          <w:highlight w:val="white"/>
        </w:rPr>
        <w:t xml:space="preserve"> </w:t>
      </w:r>
    </w:p>
    <w:p w14:paraId="00000003" w14:textId="2E57751A" w:rsidR="006D2E28" w:rsidRPr="00F105B6" w:rsidRDefault="00375AAA" w:rsidP="00837DC6">
      <w:pPr>
        <w:pBdr>
          <w:top w:val="nil"/>
          <w:left w:val="nil"/>
          <w:bottom w:val="nil"/>
          <w:right w:val="nil"/>
          <w:between w:val="nil"/>
        </w:pBdr>
        <w:tabs>
          <w:tab w:val="left" w:pos="360"/>
          <w:tab w:val="left" w:pos="720"/>
          <w:tab w:val="left" w:pos="1080"/>
        </w:tabs>
        <w:rPr>
          <w:rFonts w:ascii="Arial" w:eastAsia="Arial" w:hAnsi="Arial" w:cs="Arial"/>
        </w:rPr>
      </w:pPr>
      <w:r>
        <w:rPr>
          <w:rFonts w:ascii="Arial" w:eastAsia="Arial" w:hAnsi="Arial" w:cs="Arial"/>
        </w:rPr>
        <w:tab/>
        <w:t xml:space="preserve">a. </w:t>
      </w:r>
      <w:r w:rsidR="006076BC" w:rsidRPr="00A04CEB">
        <w:rPr>
          <w:rFonts w:ascii="Arial" w:eastAsia="Arial" w:hAnsi="Arial" w:cs="Arial"/>
        </w:rPr>
        <w:t xml:space="preserve">USAIS PAM 350-6, </w:t>
      </w:r>
      <w:r w:rsidR="00B96E3B" w:rsidRPr="00F105B6">
        <w:rPr>
          <w:rFonts w:ascii="Arial" w:eastAsia="Arial" w:hAnsi="Arial" w:cs="Arial"/>
        </w:rPr>
        <w:t>MARCH 21</w:t>
      </w:r>
    </w:p>
    <w:p w14:paraId="21746B0B" w14:textId="548CAAEF" w:rsidR="00EF35A9" w:rsidRDefault="00EF35A9" w:rsidP="00837DC6">
      <w:pPr>
        <w:pBdr>
          <w:top w:val="nil"/>
          <w:left w:val="nil"/>
          <w:bottom w:val="nil"/>
          <w:right w:val="nil"/>
          <w:between w:val="nil"/>
        </w:pBdr>
        <w:tabs>
          <w:tab w:val="left" w:pos="360"/>
          <w:tab w:val="left" w:pos="720"/>
          <w:tab w:val="left" w:pos="1080"/>
        </w:tabs>
        <w:rPr>
          <w:rFonts w:ascii="Arial" w:eastAsia="Arial" w:hAnsi="Arial" w:cs="Arial"/>
        </w:rPr>
      </w:pPr>
      <w:r>
        <w:rPr>
          <w:rFonts w:ascii="Arial" w:eastAsia="Arial" w:hAnsi="Arial" w:cs="Arial"/>
        </w:rPr>
        <w:tab/>
        <w:t>b. MOI 2</w:t>
      </w:r>
      <w:r w:rsidR="003322C0">
        <w:rPr>
          <w:rFonts w:ascii="Arial" w:eastAsia="Arial" w:hAnsi="Arial" w:cs="Arial"/>
        </w:rPr>
        <w:t>8</w:t>
      </w:r>
      <w:r w:rsidRPr="00EF35A9">
        <w:rPr>
          <w:rFonts w:ascii="Arial" w:eastAsia="Arial" w:hAnsi="Arial" w:cs="Arial"/>
          <w:vertAlign w:val="superscript"/>
        </w:rPr>
        <w:t>th</w:t>
      </w:r>
      <w:r>
        <w:rPr>
          <w:rFonts w:ascii="Arial" w:eastAsia="Arial" w:hAnsi="Arial" w:cs="Arial"/>
        </w:rPr>
        <w:t xml:space="preserve"> Annual Ranger Buddy Competition</w:t>
      </w:r>
    </w:p>
    <w:p w14:paraId="59FBB572" w14:textId="77777777" w:rsidR="00375AAA" w:rsidRDefault="00375AAA" w:rsidP="00837DC6">
      <w:pPr>
        <w:pBdr>
          <w:top w:val="nil"/>
          <w:left w:val="nil"/>
          <w:bottom w:val="nil"/>
          <w:right w:val="nil"/>
          <w:between w:val="nil"/>
        </w:pBdr>
        <w:tabs>
          <w:tab w:val="left" w:pos="360"/>
          <w:tab w:val="left" w:pos="720"/>
          <w:tab w:val="left" w:pos="1080"/>
        </w:tabs>
        <w:rPr>
          <w:rFonts w:ascii="Arial" w:eastAsia="Arial" w:hAnsi="Arial" w:cs="Arial"/>
        </w:rPr>
      </w:pPr>
    </w:p>
    <w:p w14:paraId="0BD90F95" w14:textId="5CDDD20E" w:rsidR="00375AAA" w:rsidRPr="009C4761" w:rsidRDefault="00375AAA"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rPr>
        <w:tab/>
      </w:r>
    </w:p>
    <w:p w14:paraId="00000004" w14:textId="3A266576" w:rsidR="006D2E28" w:rsidRPr="009C4761" w:rsidRDefault="00F97647" w:rsidP="00837DC6">
      <w:pPr>
        <w:pBdr>
          <w:top w:val="nil"/>
          <w:left w:val="nil"/>
          <w:bottom w:val="nil"/>
          <w:right w:val="nil"/>
          <w:between w:val="nil"/>
        </w:pBdr>
        <w:tabs>
          <w:tab w:val="left" w:pos="360"/>
          <w:tab w:val="left" w:pos="720"/>
          <w:tab w:val="left" w:pos="1080"/>
        </w:tabs>
        <w:rPr>
          <w:rFonts w:ascii="Arial" w:eastAsia="Arial" w:hAnsi="Arial" w:cs="Arial"/>
          <w:color w:val="000000"/>
          <w:highlight w:val="white"/>
        </w:rPr>
      </w:pPr>
      <w:r w:rsidRPr="009C4761">
        <w:rPr>
          <w:rFonts w:ascii="Arial" w:eastAsia="Arial" w:hAnsi="Arial" w:cs="Arial"/>
          <w:b/>
          <w:color w:val="000000"/>
          <w:highlight w:val="white"/>
        </w:rPr>
        <w:t>Time Zone Used Throughout the OPORD</w:t>
      </w:r>
      <w:r w:rsidRPr="009C4761">
        <w:rPr>
          <w:rFonts w:ascii="Arial" w:eastAsia="Arial" w:hAnsi="Arial" w:cs="Arial"/>
          <w:color w:val="000000"/>
          <w:highlight w:val="white"/>
        </w:rPr>
        <w:t>: Romeo (R) (Central Daylight Time)</w:t>
      </w:r>
    </w:p>
    <w:p w14:paraId="00000005" w14:textId="77777777" w:rsidR="006D2E28" w:rsidRPr="009C4761" w:rsidRDefault="006D2E28" w:rsidP="00837DC6">
      <w:pPr>
        <w:pBdr>
          <w:top w:val="nil"/>
          <w:left w:val="nil"/>
          <w:bottom w:val="nil"/>
          <w:right w:val="nil"/>
          <w:between w:val="nil"/>
        </w:pBdr>
        <w:tabs>
          <w:tab w:val="left" w:pos="360"/>
          <w:tab w:val="left" w:pos="720"/>
          <w:tab w:val="left" w:pos="1080"/>
          <w:tab w:val="left" w:pos="1440"/>
          <w:tab w:val="left" w:pos="1800"/>
          <w:tab w:val="left" w:pos="2160"/>
        </w:tabs>
        <w:ind w:left="360" w:hanging="360"/>
        <w:rPr>
          <w:rFonts w:ascii="Arial" w:eastAsia="Arial" w:hAnsi="Arial" w:cs="Arial"/>
          <w:color w:val="000000"/>
          <w:highlight w:val="white"/>
        </w:rPr>
      </w:pPr>
    </w:p>
    <w:p w14:paraId="00000006" w14:textId="7D8647DD" w:rsidR="006D2E28" w:rsidRDefault="00F97647" w:rsidP="00837DC6">
      <w:pPr>
        <w:pBdr>
          <w:top w:val="nil"/>
          <w:left w:val="nil"/>
          <w:bottom w:val="nil"/>
          <w:right w:val="nil"/>
          <w:between w:val="nil"/>
        </w:pBdr>
        <w:tabs>
          <w:tab w:val="left" w:pos="360"/>
          <w:tab w:val="left" w:pos="720"/>
          <w:tab w:val="left" w:pos="1080"/>
          <w:tab w:val="left" w:pos="1440"/>
          <w:tab w:val="left" w:pos="1800"/>
          <w:tab w:val="left" w:pos="2160"/>
        </w:tabs>
        <w:ind w:left="360" w:hanging="360"/>
        <w:rPr>
          <w:rFonts w:ascii="Arial" w:eastAsia="Arial" w:hAnsi="Arial" w:cs="Arial"/>
          <w:color w:val="000000"/>
          <w:highlight w:val="white"/>
        </w:rPr>
      </w:pPr>
      <w:r w:rsidRPr="009C4761">
        <w:rPr>
          <w:rFonts w:ascii="Arial" w:eastAsia="Arial" w:hAnsi="Arial" w:cs="Arial"/>
          <w:b/>
          <w:color w:val="000000"/>
          <w:highlight w:val="white"/>
        </w:rPr>
        <w:t>Task Organization</w:t>
      </w:r>
      <w:r w:rsidRPr="009C4761">
        <w:rPr>
          <w:rFonts w:ascii="Arial" w:eastAsia="Arial" w:hAnsi="Arial" w:cs="Arial"/>
          <w:color w:val="000000"/>
          <w:highlight w:val="white"/>
        </w:rPr>
        <w:t xml:space="preserve">: </w:t>
      </w:r>
    </w:p>
    <w:p w14:paraId="237FF3E8" w14:textId="77777777" w:rsidR="00F105B6" w:rsidRPr="009C4761" w:rsidRDefault="00F105B6" w:rsidP="00837DC6">
      <w:pPr>
        <w:pBdr>
          <w:top w:val="nil"/>
          <w:left w:val="nil"/>
          <w:bottom w:val="nil"/>
          <w:right w:val="nil"/>
          <w:between w:val="nil"/>
        </w:pBdr>
        <w:tabs>
          <w:tab w:val="left" w:pos="360"/>
          <w:tab w:val="left" w:pos="720"/>
          <w:tab w:val="left" w:pos="1080"/>
          <w:tab w:val="left" w:pos="1440"/>
          <w:tab w:val="left" w:pos="1800"/>
          <w:tab w:val="left" w:pos="2160"/>
        </w:tabs>
        <w:ind w:left="360" w:hanging="360"/>
        <w:rPr>
          <w:rFonts w:ascii="Arial" w:eastAsia="Arial" w:hAnsi="Arial" w:cs="Arial"/>
          <w:color w:val="000000"/>
          <w:highlight w:val="white"/>
        </w:rPr>
      </w:pPr>
    </w:p>
    <w:p w14:paraId="1508F889" w14:textId="77777777" w:rsidR="00F105B6" w:rsidRDefault="00F97647" w:rsidP="00837DC6">
      <w:pPr>
        <w:pBdr>
          <w:top w:val="nil"/>
          <w:left w:val="nil"/>
          <w:bottom w:val="nil"/>
          <w:right w:val="nil"/>
          <w:between w:val="nil"/>
        </w:pBdr>
        <w:tabs>
          <w:tab w:val="left" w:pos="360"/>
          <w:tab w:val="left" w:pos="720"/>
          <w:tab w:val="left" w:pos="1080"/>
          <w:tab w:val="left" w:pos="1440"/>
          <w:tab w:val="left" w:pos="1800"/>
          <w:tab w:val="left" w:pos="2160"/>
        </w:tabs>
        <w:ind w:left="360" w:hanging="360"/>
        <w:rPr>
          <w:rFonts w:ascii="Arial" w:eastAsia="Arial" w:hAnsi="Arial" w:cs="Arial"/>
          <w:color w:val="000000"/>
          <w:highlight w:val="white"/>
        </w:rPr>
      </w:pPr>
      <w:r w:rsidRPr="009C4761">
        <w:rPr>
          <w:rFonts w:ascii="Arial" w:eastAsia="Arial" w:hAnsi="Arial" w:cs="Arial"/>
          <w:color w:val="000000"/>
          <w:highlight w:val="white"/>
        </w:rPr>
        <w:t>3rd ROTC Brigade</w:t>
      </w:r>
    </w:p>
    <w:p w14:paraId="00000007" w14:textId="2935EE70" w:rsidR="006D2E28" w:rsidRPr="009C4761" w:rsidRDefault="00F97647" w:rsidP="00837DC6">
      <w:pPr>
        <w:pBdr>
          <w:top w:val="nil"/>
          <w:left w:val="nil"/>
          <w:bottom w:val="nil"/>
          <w:right w:val="nil"/>
          <w:between w:val="nil"/>
        </w:pBdr>
        <w:tabs>
          <w:tab w:val="left" w:pos="360"/>
          <w:tab w:val="left" w:pos="720"/>
          <w:tab w:val="left" w:pos="1080"/>
          <w:tab w:val="left" w:pos="1440"/>
          <w:tab w:val="left" w:pos="1800"/>
          <w:tab w:val="left" w:pos="2160"/>
        </w:tabs>
        <w:ind w:left="360" w:hanging="360"/>
        <w:rPr>
          <w:rFonts w:ascii="Arial" w:eastAsia="Arial" w:hAnsi="Arial" w:cs="Arial"/>
          <w:color w:val="000000"/>
          <w:highlight w:val="white"/>
        </w:rPr>
      </w:pPr>
      <w:r w:rsidRPr="009C4761">
        <w:rPr>
          <w:rFonts w:ascii="Arial" w:eastAsia="Arial" w:hAnsi="Arial" w:cs="Arial"/>
          <w:color w:val="000000"/>
          <w:highlight w:val="white"/>
        </w:rPr>
        <w:t xml:space="preserve"> </w:t>
      </w:r>
    </w:p>
    <w:p w14:paraId="00000008" w14:textId="24106F8A" w:rsidR="006D2E28" w:rsidRDefault="00F97647" w:rsidP="00837DC6">
      <w:pPr>
        <w:pBdr>
          <w:top w:val="nil"/>
          <w:left w:val="nil"/>
          <w:bottom w:val="nil"/>
          <w:right w:val="nil"/>
          <w:between w:val="nil"/>
        </w:pBdr>
        <w:tabs>
          <w:tab w:val="left" w:pos="360"/>
          <w:tab w:val="left" w:pos="720"/>
          <w:tab w:val="left" w:pos="1080"/>
          <w:tab w:val="left" w:pos="1440"/>
          <w:tab w:val="left" w:pos="1800"/>
          <w:tab w:val="left" w:pos="2160"/>
        </w:tabs>
        <w:ind w:left="360" w:hanging="360"/>
        <w:rPr>
          <w:rFonts w:ascii="Arial" w:eastAsia="Arial" w:hAnsi="Arial" w:cs="Arial"/>
          <w:highlight w:val="white"/>
        </w:rPr>
      </w:pPr>
      <w:r w:rsidRPr="009C4761">
        <w:rPr>
          <w:rFonts w:ascii="Arial" w:eastAsia="Arial" w:hAnsi="Arial" w:cs="Arial"/>
          <w:highlight w:val="white"/>
        </w:rPr>
        <w:tab/>
      </w:r>
      <w:r w:rsidR="00F225F0" w:rsidRPr="00F225F0">
        <w:rPr>
          <w:rFonts w:ascii="Arial" w:eastAsia="Arial" w:hAnsi="Arial" w:cs="Arial"/>
          <w:highlight w:val="white"/>
        </w:rPr>
        <w:t>The University of Kansas Army ROTC</w:t>
      </w:r>
      <w:r w:rsidR="00F105B6">
        <w:rPr>
          <w:rFonts w:ascii="Arial" w:eastAsia="Arial" w:hAnsi="Arial" w:cs="Arial"/>
          <w:highlight w:val="white"/>
        </w:rPr>
        <w:t xml:space="preserve"> (+)</w:t>
      </w:r>
    </w:p>
    <w:p w14:paraId="1DD18F70" w14:textId="2593CD56" w:rsidR="00F105B6" w:rsidRDefault="00F105B6" w:rsidP="00837DC6">
      <w:pPr>
        <w:pBdr>
          <w:top w:val="nil"/>
          <w:left w:val="nil"/>
          <w:bottom w:val="nil"/>
          <w:right w:val="nil"/>
          <w:between w:val="nil"/>
        </w:pBdr>
        <w:tabs>
          <w:tab w:val="left" w:pos="360"/>
          <w:tab w:val="left" w:pos="720"/>
          <w:tab w:val="left" w:pos="1080"/>
          <w:tab w:val="left" w:pos="1440"/>
          <w:tab w:val="left" w:pos="1800"/>
          <w:tab w:val="left" w:pos="2160"/>
        </w:tabs>
        <w:ind w:left="360" w:hanging="360"/>
        <w:rPr>
          <w:rFonts w:ascii="Arial" w:eastAsia="Arial" w:hAnsi="Arial" w:cs="Arial"/>
          <w:highlight w:val="white"/>
        </w:rPr>
      </w:pPr>
      <w:r>
        <w:rPr>
          <w:rFonts w:ascii="Arial" w:eastAsia="Arial" w:hAnsi="Arial" w:cs="Arial"/>
          <w:highlight w:val="white"/>
        </w:rPr>
        <w:tab/>
      </w:r>
      <w:r>
        <w:rPr>
          <w:rFonts w:ascii="Arial" w:eastAsia="Arial" w:hAnsi="Arial" w:cs="Arial"/>
          <w:highlight w:val="white"/>
        </w:rPr>
        <w:tab/>
        <w:t xml:space="preserve">Kansas State University </w:t>
      </w:r>
    </w:p>
    <w:p w14:paraId="33D8E277" w14:textId="0BA5BA35" w:rsidR="00F105B6" w:rsidRPr="009C4761" w:rsidRDefault="00F105B6" w:rsidP="00837DC6">
      <w:pPr>
        <w:pBdr>
          <w:top w:val="nil"/>
          <w:left w:val="nil"/>
          <w:bottom w:val="nil"/>
          <w:right w:val="nil"/>
          <w:between w:val="nil"/>
        </w:pBdr>
        <w:tabs>
          <w:tab w:val="left" w:pos="360"/>
          <w:tab w:val="left" w:pos="720"/>
          <w:tab w:val="left" w:pos="1080"/>
          <w:tab w:val="left" w:pos="1440"/>
          <w:tab w:val="left" w:pos="1800"/>
          <w:tab w:val="left" w:pos="2160"/>
        </w:tabs>
        <w:ind w:left="360" w:hanging="360"/>
        <w:rPr>
          <w:rFonts w:ascii="Arial" w:eastAsia="Arial" w:hAnsi="Arial" w:cs="Arial"/>
          <w:highlight w:val="white"/>
        </w:rPr>
      </w:pPr>
      <w:r>
        <w:rPr>
          <w:rFonts w:ascii="Arial" w:eastAsia="Arial" w:hAnsi="Arial" w:cs="Arial"/>
          <w:highlight w:val="white"/>
        </w:rPr>
        <w:tab/>
      </w:r>
      <w:r>
        <w:rPr>
          <w:rFonts w:ascii="Arial" w:eastAsia="Arial" w:hAnsi="Arial" w:cs="Arial"/>
          <w:highlight w:val="white"/>
        </w:rPr>
        <w:tab/>
        <w:t xml:space="preserve">University of Missouri Kansas City </w:t>
      </w:r>
    </w:p>
    <w:p w14:paraId="00000009" w14:textId="77777777" w:rsidR="006D2E28" w:rsidRPr="009C4761" w:rsidRDefault="006D2E28" w:rsidP="00837DC6">
      <w:pPr>
        <w:pBdr>
          <w:top w:val="nil"/>
          <w:left w:val="nil"/>
          <w:bottom w:val="nil"/>
          <w:right w:val="nil"/>
          <w:between w:val="nil"/>
        </w:pBdr>
        <w:tabs>
          <w:tab w:val="left" w:pos="360"/>
          <w:tab w:val="left" w:pos="720"/>
          <w:tab w:val="left" w:pos="1080"/>
          <w:tab w:val="left" w:pos="1440"/>
          <w:tab w:val="left" w:pos="1800"/>
          <w:tab w:val="left" w:pos="2160"/>
        </w:tabs>
        <w:ind w:left="360" w:hanging="360"/>
        <w:rPr>
          <w:rFonts w:ascii="Arial" w:eastAsia="Arial" w:hAnsi="Arial" w:cs="Arial"/>
          <w:color w:val="000000"/>
          <w:highlight w:val="yellow"/>
        </w:rPr>
      </w:pPr>
    </w:p>
    <w:p w14:paraId="0000000A" w14:textId="0E2DF87D" w:rsidR="006D2E28" w:rsidRPr="009C4761" w:rsidRDefault="00F97647" w:rsidP="00837DC6">
      <w:pPr>
        <w:pBdr>
          <w:top w:val="nil"/>
          <w:left w:val="nil"/>
          <w:bottom w:val="nil"/>
          <w:right w:val="nil"/>
          <w:between w:val="nil"/>
        </w:pBdr>
        <w:tabs>
          <w:tab w:val="left" w:pos="360"/>
          <w:tab w:val="left" w:pos="720"/>
          <w:tab w:val="left" w:pos="1080"/>
        </w:tabs>
        <w:rPr>
          <w:rFonts w:ascii="Arial" w:eastAsia="Arial" w:hAnsi="Arial" w:cs="Arial"/>
          <w:b/>
          <w:color w:val="000000"/>
          <w:u w:val="single"/>
        </w:rPr>
      </w:pPr>
      <w:r w:rsidRPr="009C4761">
        <w:rPr>
          <w:rFonts w:ascii="Arial" w:eastAsia="Arial" w:hAnsi="Arial" w:cs="Arial"/>
          <w:b/>
          <w:color w:val="000000"/>
        </w:rPr>
        <w:t xml:space="preserve">1.  </w:t>
      </w:r>
      <w:r w:rsidRPr="009C4761">
        <w:rPr>
          <w:rFonts w:ascii="Arial" w:eastAsia="Arial" w:hAnsi="Arial" w:cs="Arial"/>
          <w:b/>
          <w:color w:val="000000"/>
          <w:u w:val="single"/>
        </w:rPr>
        <w:t>Situation</w:t>
      </w:r>
    </w:p>
    <w:p w14:paraId="0000000B" w14:textId="77777777" w:rsidR="006D2E28" w:rsidRPr="009C4761" w:rsidRDefault="006D2E28" w:rsidP="00837DC6">
      <w:pPr>
        <w:pBdr>
          <w:top w:val="nil"/>
          <w:left w:val="nil"/>
          <w:bottom w:val="nil"/>
          <w:right w:val="nil"/>
          <w:between w:val="nil"/>
        </w:pBdr>
        <w:tabs>
          <w:tab w:val="left" w:pos="360"/>
          <w:tab w:val="left" w:pos="720"/>
          <w:tab w:val="left" w:pos="1080"/>
        </w:tabs>
        <w:rPr>
          <w:rFonts w:ascii="Arial" w:eastAsia="Arial" w:hAnsi="Arial" w:cs="Arial"/>
          <w:b/>
          <w:color w:val="000000"/>
        </w:rPr>
      </w:pPr>
    </w:p>
    <w:p w14:paraId="0000000C" w14:textId="5B4F39AB" w:rsidR="006D2E28" w:rsidRPr="009C4761" w:rsidRDefault="001D447D" w:rsidP="00837DC6">
      <w:pPr>
        <w:pBdr>
          <w:top w:val="nil"/>
          <w:left w:val="nil"/>
          <w:bottom w:val="nil"/>
          <w:right w:val="nil"/>
          <w:between w:val="nil"/>
        </w:pBdr>
        <w:tabs>
          <w:tab w:val="left" w:pos="360"/>
          <w:tab w:val="left" w:pos="720"/>
          <w:tab w:val="left" w:pos="1080"/>
        </w:tabs>
        <w:rPr>
          <w:rFonts w:ascii="Arial" w:eastAsia="Arial" w:hAnsi="Arial" w:cs="Arial"/>
        </w:rPr>
      </w:pPr>
      <w:r>
        <w:rPr>
          <w:rFonts w:ascii="Arial" w:eastAsia="Arial" w:hAnsi="Arial" w:cs="Arial"/>
          <w:color w:val="000000"/>
        </w:rPr>
        <w:t xml:space="preserve">     a. </w:t>
      </w:r>
      <w:r w:rsidR="00F97647" w:rsidRPr="009C4761">
        <w:rPr>
          <w:rFonts w:ascii="Arial" w:eastAsia="Arial" w:hAnsi="Arial" w:cs="Arial"/>
          <w:color w:val="000000"/>
          <w:u w:val="single"/>
        </w:rPr>
        <w:t>Area of Interest</w:t>
      </w:r>
      <w:r w:rsidR="00F97647" w:rsidRPr="009C4761">
        <w:rPr>
          <w:rFonts w:ascii="Arial" w:eastAsia="Arial" w:hAnsi="Arial" w:cs="Arial"/>
          <w:color w:val="000000"/>
        </w:rPr>
        <w:t xml:space="preserve">.  The area of interest is </w:t>
      </w:r>
      <w:r w:rsidR="002E5858">
        <w:rPr>
          <w:rFonts w:ascii="Arial" w:eastAsia="Arial" w:hAnsi="Arial" w:cs="Arial"/>
          <w:color w:val="000000"/>
        </w:rPr>
        <w:t>Lawrence, KS</w:t>
      </w:r>
      <w:r w:rsidR="00F97647" w:rsidRPr="009C4761">
        <w:rPr>
          <w:rFonts w:ascii="Arial" w:eastAsia="Arial" w:hAnsi="Arial" w:cs="Arial"/>
          <w:color w:val="000000"/>
        </w:rPr>
        <w:t xml:space="preserve">.  </w:t>
      </w:r>
      <w:r w:rsidR="002E5858">
        <w:rPr>
          <w:rFonts w:ascii="Arial" w:eastAsia="Arial" w:hAnsi="Arial" w:cs="Arial"/>
          <w:color w:val="000000"/>
        </w:rPr>
        <w:t>Lawrence, KS,</w:t>
      </w:r>
      <w:r w:rsidR="00F97647" w:rsidRPr="009C4761">
        <w:rPr>
          <w:rFonts w:ascii="Arial" w:eastAsia="Arial" w:hAnsi="Arial" w:cs="Arial"/>
          <w:color w:val="000000"/>
        </w:rPr>
        <w:t xml:space="preserve"> i</w:t>
      </w:r>
      <w:r w:rsidR="002E5858">
        <w:rPr>
          <w:rFonts w:ascii="Arial" w:eastAsia="Arial" w:hAnsi="Arial" w:cs="Arial"/>
          <w:color w:val="000000"/>
        </w:rPr>
        <w:t>s a city with a population of 96,892 people located in the north</w:t>
      </w:r>
      <w:r w:rsidR="00F97647" w:rsidRPr="009C4761">
        <w:rPr>
          <w:rFonts w:ascii="Arial" w:eastAsia="Arial" w:hAnsi="Arial" w:cs="Arial"/>
          <w:color w:val="000000"/>
        </w:rPr>
        <w:t xml:space="preserve">west corner of </w:t>
      </w:r>
      <w:r w:rsidR="002E5858">
        <w:rPr>
          <w:rFonts w:ascii="Arial" w:eastAsia="Arial" w:hAnsi="Arial" w:cs="Arial"/>
        </w:rPr>
        <w:t>Kansas</w:t>
      </w:r>
      <w:r w:rsidR="002E5858">
        <w:rPr>
          <w:rFonts w:ascii="Arial" w:eastAsia="Arial" w:hAnsi="Arial" w:cs="Arial"/>
          <w:color w:val="000000"/>
        </w:rPr>
        <w:t xml:space="preserve"> along the Kansas River and Interstate 7</w:t>
      </w:r>
      <w:r w:rsidR="00F97647" w:rsidRPr="009C4761">
        <w:rPr>
          <w:rFonts w:ascii="Arial" w:eastAsia="Arial" w:hAnsi="Arial" w:cs="Arial"/>
          <w:color w:val="000000"/>
        </w:rPr>
        <w:t xml:space="preserve">0.  The city </w:t>
      </w:r>
      <w:r w:rsidR="002E5858">
        <w:rPr>
          <w:rFonts w:ascii="Arial" w:eastAsia="Arial" w:hAnsi="Arial" w:cs="Arial"/>
          <w:color w:val="000000"/>
        </w:rPr>
        <w:t>is host to the University of Kansas and has one hospital, Lawrence Memorial Hospital.</w:t>
      </w:r>
      <w:r w:rsidR="00F97647" w:rsidRPr="009C4761">
        <w:rPr>
          <w:rFonts w:ascii="Arial" w:eastAsia="Arial" w:hAnsi="Arial" w:cs="Arial"/>
          <w:color w:val="000000"/>
        </w:rPr>
        <w:t xml:space="preserve"> </w:t>
      </w:r>
    </w:p>
    <w:p w14:paraId="0000000D" w14:textId="77777777" w:rsidR="006D2E28" w:rsidRPr="009C4761" w:rsidRDefault="006D2E28" w:rsidP="00837DC6">
      <w:pPr>
        <w:pBdr>
          <w:top w:val="nil"/>
          <w:left w:val="nil"/>
          <w:bottom w:val="nil"/>
          <w:right w:val="nil"/>
          <w:between w:val="nil"/>
        </w:pBdr>
        <w:tabs>
          <w:tab w:val="left" w:pos="360"/>
          <w:tab w:val="left" w:pos="720"/>
          <w:tab w:val="left" w:pos="1080"/>
        </w:tabs>
        <w:rPr>
          <w:rFonts w:ascii="Arial" w:eastAsia="Arial" w:hAnsi="Arial" w:cs="Arial"/>
        </w:rPr>
      </w:pPr>
    </w:p>
    <w:p w14:paraId="0000000E" w14:textId="2D29CBBF" w:rsidR="006D2E28" w:rsidRPr="009C4761" w:rsidRDefault="001D447D"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 xml:space="preserve">     b. </w:t>
      </w:r>
      <w:r w:rsidR="00F97647" w:rsidRPr="009C4761">
        <w:rPr>
          <w:rFonts w:ascii="Arial" w:eastAsia="Arial" w:hAnsi="Arial" w:cs="Arial"/>
          <w:color w:val="000000"/>
          <w:u w:val="single"/>
        </w:rPr>
        <w:t>Area of Operations (AO)</w:t>
      </w:r>
      <w:r w:rsidR="002E5858">
        <w:rPr>
          <w:rFonts w:ascii="Arial" w:eastAsia="Arial" w:hAnsi="Arial" w:cs="Arial"/>
          <w:color w:val="000000"/>
        </w:rPr>
        <w:t xml:space="preserve">.  </w:t>
      </w:r>
      <w:r w:rsidR="002E5858" w:rsidRPr="00A04CEB">
        <w:rPr>
          <w:rFonts w:ascii="Arial" w:eastAsia="Arial" w:hAnsi="Arial" w:cs="Arial"/>
          <w:color w:val="000000"/>
        </w:rPr>
        <w:t>RBC</w:t>
      </w:r>
      <w:r w:rsidR="00F97647" w:rsidRPr="00A04CEB">
        <w:rPr>
          <w:rFonts w:ascii="Arial" w:eastAsia="Arial" w:hAnsi="Arial" w:cs="Arial"/>
          <w:color w:val="000000"/>
        </w:rPr>
        <w:t xml:space="preserve"> Operations</w:t>
      </w:r>
      <w:r w:rsidR="00A04CEB">
        <w:rPr>
          <w:rFonts w:ascii="Arial" w:eastAsia="Arial" w:hAnsi="Arial" w:cs="Arial"/>
          <w:color w:val="000000"/>
        </w:rPr>
        <w:t xml:space="preserve"> </w:t>
      </w:r>
      <w:r w:rsidR="00F97647" w:rsidRPr="00A04CEB">
        <w:rPr>
          <w:rFonts w:ascii="Arial" w:eastAsia="Arial" w:hAnsi="Arial" w:cs="Arial"/>
          <w:color w:val="000000"/>
        </w:rPr>
        <w:t>occur on biking/hiking trails as well as paved roads from</w:t>
      </w:r>
      <w:r w:rsidR="002E5858" w:rsidRPr="00A04CEB">
        <w:rPr>
          <w:rFonts w:ascii="Arial" w:eastAsia="Arial" w:hAnsi="Arial" w:cs="Arial"/>
          <w:color w:val="000000"/>
        </w:rPr>
        <w:t xml:space="preserve"> </w:t>
      </w:r>
      <w:r w:rsidR="002E5858" w:rsidRPr="00A04CEB">
        <w:rPr>
          <w:rFonts w:ascii="Arial" w:hAnsi="Arial" w:cs="Arial"/>
        </w:rPr>
        <w:t xml:space="preserve">Sesquicentennial Point, Lawrence, KS. </w:t>
      </w:r>
      <w:r w:rsidR="00F97647" w:rsidRPr="00A04CEB">
        <w:rPr>
          <w:rFonts w:ascii="Arial" w:eastAsia="Arial" w:hAnsi="Arial" w:cs="Arial"/>
          <w:color w:val="000000"/>
        </w:rPr>
        <w:t xml:space="preserve"> The nor</w:t>
      </w:r>
      <w:r w:rsidR="002E5858" w:rsidRPr="00A04CEB">
        <w:rPr>
          <w:rFonts w:ascii="Arial" w:eastAsia="Arial" w:hAnsi="Arial" w:cs="Arial"/>
          <w:color w:val="000000"/>
        </w:rPr>
        <w:t>thern boundary of the AO is Clinton Parkway and N 1415 Rd</w:t>
      </w:r>
      <w:r w:rsidR="00F97647" w:rsidRPr="00A04CEB">
        <w:rPr>
          <w:rFonts w:ascii="Arial" w:eastAsia="Arial" w:hAnsi="Arial" w:cs="Arial"/>
          <w:color w:val="000000"/>
        </w:rPr>
        <w:t xml:space="preserve">. The southern boundary of the AO is </w:t>
      </w:r>
      <w:r w:rsidR="002E5858" w:rsidRPr="00A04CEB">
        <w:rPr>
          <w:rFonts w:ascii="Arial" w:eastAsia="Arial" w:hAnsi="Arial" w:cs="Arial"/>
          <w:color w:val="000000"/>
        </w:rPr>
        <w:t>Clinton Lake and W 27th St</w:t>
      </w:r>
      <w:r w:rsidR="00F97647" w:rsidRPr="00A04CEB">
        <w:rPr>
          <w:rFonts w:ascii="Arial" w:eastAsia="Arial" w:hAnsi="Arial" w:cs="Arial"/>
          <w:color w:val="000000"/>
        </w:rPr>
        <w:t xml:space="preserve">.  The western boundary is </w:t>
      </w:r>
      <w:r w:rsidR="002E5858" w:rsidRPr="00A04CEB">
        <w:rPr>
          <w:rFonts w:ascii="Arial" w:eastAsia="Arial" w:hAnsi="Arial" w:cs="Arial"/>
          <w:color w:val="000000"/>
        </w:rPr>
        <w:t>Clinton State Park Archery Range</w:t>
      </w:r>
      <w:r w:rsidR="00F97647" w:rsidRPr="00A04CEB">
        <w:rPr>
          <w:rFonts w:ascii="Arial" w:eastAsia="Arial" w:hAnsi="Arial" w:cs="Arial"/>
          <w:color w:val="000000"/>
        </w:rPr>
        <w:t xml:space="preserve">.  The eastern boundary is </w:t>
      </w:r>
      <w:r w:rsidR="002E5858" w:rsidRPr="00A04CEB">
        <w:rPr>
          <w:rFonts w:ascii="Arial" w:eastAsia="Arial" w:hAnsi="Arial" w:cs="Arial"/>
          <w:color w:val="000000"/>
        </w:rPr>
        <w:t>Kansas Highway 10</w:t>
      </w:r>
      <w:r w:rsidR="00F97647" w:rsidRPr="00A04CEB">
        <w:rPr>
          <w:rFonts w:ascii="Arial" w:eastAsia="Arial" w:hAnsi="Arial" w:cs="Arial"/>
          <w:color w:val="000000"/>
        </w:rPr>
        <w:t xml:space="preserve">. </w:t>
      </w:r>
      <w:r w:rsidR="00F97647" w:rsidRPr="00A04CEB">
        <w:rPr>
          <w:rFonts w:ascii="Arial" w:eastAsia="Arial" w:hAnsi="Arial" w:cs="Arial"/>
        </w:rPr>
        <w:t>The route</w:t>
      </w:r>
      <w:r w:rsidR="002E5858" w:rsidRPr="00A04CEB">
        <w:rPr>
          <w:rFonts w:ascii="Arial" w:eastAsia="Arial" w:hAnsi="Arial" w:cs="Arial"/>
        </w:rPr>
        <w:t xml:space="preserve"> starts at Sesquicentennial Pont and goes </w:t>
      </w:r>
      <w:r w:rsidR="001373A0" w:rsidRPr="00A04CEB">
        <w:rPr>
          <w:rFonts w:ascii="Arial" w:eastAsia="Arial" w:hAnsi="Arial" w:cs="Arial"/>
        </w:rPr>
        <w:t>around the park crosses E 900th Rd and circles around at Clinton State Park.  The route is fairly flat mostly on paved surfaces.  The terrain varies from open grassy fields to dense vegetation.</w:t>
      </w:r>
      <w:r w:rsidR="00F97647" w:rsidRPr="009C4761">
        <w:rPr>
          <w:rFonts w:ascii="Arial" w:eastAsia="Arial" w:hAnsi="Arial" w:cs="Arial"/>
        </w:rPr>
        <w:t xml:space="preserve"> </w:t>
      </w:r>
      <w:r w:rsidR="002E5858">
        <w:rPr>
          <w:rFonts w:ascii="Arial" w:eastAsia="Arial" w:hAnsi="Arial" w:cs="Arial"/>
        </w:rPr>
        <w:t xml:space="preserve"> </w:t>
      </w:r>
    </w:p>
    <w:p w14:paraId="0000000F" w14:textId="77777777" w:rsidR="006D2E28" w:rsidRPr="009C4761" w:rsidRDefault="006D2E28" w:rsidP="00837DC6">
      <w:pPr>
        <w:pBdr>
          <w:top w:val="nil"/>
          <w:left w:val="nil"/>
          <w:bottom w:val="nil"/>
          <w:right w:val="nil"/>
          <w:between w:val="nil"/>
        </w:pBdr>
        <w:tabs>
          <w:tab w:val="left" w:pos="360"/>
          <w:tab w:val="left" w:pos="720"/>
          <w:tab w:val="left" w:pos="1080"/>
        </w:tabs>
        <w:rPr>
          <w:rFonts w:ascii="Arial" w:eastAsia="Arial" w:hAnsi="Arial" w:cs="Arial"/>
          <w:color w:val="000000"/>
        </w:rPr>
      </w:pPr>
    </w:p>
    <w:p w14:paraId="00000010" w14:textId="13EB949A" w:rsidR="006D2E28" w:rsidRPr="009C4761" w:rsidRDefault="001D447D"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 xml:space="preserve">          (1) </w:t>
      </w:r>
      <w:r w:rsidR="00F97647" w:rsidRPr="00A04CEB">
        <w:rPr>
          <w:rFonts w:ascii="Arial" w:eastAsia="Arial" w:hAnsi="Arial" w:cs="Arial"/>
          <w:color w:val="000000"/>
        </w:rPr>
        <w:t xml:space="preserve">Terrain.  Consists of rolling hills, steep bluffs, densely wooded areas, valleys, creeks, dirt paths with rocks, </w:t>
      </w:r>
      <w:r w:rsidR="001373A0" w:rsidRPr="00A04CEB">
        <w:rPr>
          <w:rFonts w:ascii="Arial" w:eastAsia="Arial" w:hAnsi="Arial" w:cs="Arial"/>
          <w:color w:val="000000"/>
        </w:rPr>
        <w:t>roots and foliage, paved roads and bike paths.</w:t>
      </w:r>
    </w:p>
    <w:p w14:paraId="00000011" w14:textId="77777777" w:rsidR="006D2E28" w:rsidRPr="009C4761" w:rsidRDefault="006D2E28" w:rsidP="00837DC6">
      <w:pPr>
        <w:pBdr>
          <w:top w:val="nil"/>
          <w:left w:val="nil"/>
          <w:bottom w:val="nil"/>
          <w:right w:val="nil"/>
          <w:between w:val="nil"/>
        </w:pBdr>
        <w:tabs>
          <w:tab w:val="left" w:pos="360"/>
          <w:tab w:val="left" w:pos="720"/>
          <w:tab w:val="left" w:pos="1080"/>
        </w:tabs>
        <w:rPr>
          <w:rFonts w:ascii="Arial" w:eastAsia="Arial" w:hAnsi="Arial" w:cs="Arial"/>
          <w:color w:val="000000"/>
        </w:rPr>
      </w:pPr>
    </w:p>
    <w:p w14:paraId="00000012" w14:textId="75667DC2" w:rsidR="006D2E28" w:rsidRPr="009C4761" w:rsidRDefault="00F97647"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sidRPr="009C4761">
        <w:rPr>
          <w:rFonts w:ascii="Arial" w:eastAsia="Arial" w:hAnsi="Arial" w:cs="Arial"/>
          <w:color w:val="000000"/>
        </w:rPr>
        <w:t xml:space="preserve">   </w:t>
      </w:r>
      <w:r w:rsidR="001D447D">
        <w:rPr>
          <w:rFonts w:ascii="Arial" w:eastAsia="Arial" w:hAnsi="Arial" w:cs="Arial"/>
          <w:color w:val="000000"/>
        </w:rPr>
        <w:t xml:space="preserve">       (2) </w:t>
      </w:r>
      <w:r w:rsidR="001373A0">
        <w:rPr>
          <w:rFonts w:ascii="Arial" w:eastAsia="Arial" w:hAnsi="Arial" w:cs="Arial"/>
          <w:color w:val="000000"/>
        </w:rPr>
        <w:t>Weather.  RBC</w:t>
      </w:r>
      <w:r w:rsidRPr="009C4761">
        <w:rPr>
          <w:rFonts w:ascii="Arial" w:eastAsia="Arial" w:hAnsi="Arial" w:cs="Arial"/>
          <w:color w:val="000000"/>
        </w:rPr>
        <w:t xml:space="preserve"> is an outdo</w:t>
      </w:r>
      <w:r w:rsidR="001373A0">
        <w:rPr>
          <w:rFonts w:ascii="Arial" w:eastAsia="Arial" w:hAnsi="Arial" w:cs="Arial"/>
          <w:color w:val="000000"/>
        </w:rPr>
        <w:t>or event. The weather in the Lawrence area during the first</w:t>
      </w:r>
      <w:r w:rsidRPr="009C4761">
        <w:rPr>
          <w:rFonts w:ascii="Arial" w:eastAsia="Arial" w:hAnsi="Arial" w:cs="Arial"/>
          <w:color w:val="000000"/>
        </w:rPr>
        <w:t xml:space="preserve"> week of </w:t>
      </w:r>
      <w:r w:rsidR="001373A0">
        <w:rPr>
          <w:rFonts w:ascii="Arial" w:eastAsia="Arial" w:hAnsi="Arial" w:cs="Arial"/>
          <w:color w:val="000000"/>
        </w:rPr>
        <w:t>April is historically mild with a chance of rain</w:t>
      </w:r>
      <w:r w:rsidRPr="009C4761">
        <w:rPr>
          <w:rFonts w:ascii="Arial" w:eastAsia="Arial" w:hAnsi="Arial" w:cs="Arial"/>
          <w:color w:val="000000"/>
        </w:rPr>
        <w:t>. T</w:t>
      </w:r>
      <w:r w:rsidR="001373A0">
        <w:rPr>
          <w:rFonts w:ascii="Arial" w:eastAsia="Arial" w:hAnsi="Arial" w:cs="Arial"/>
          <w:color w:val="000000"/>
        </w:rPr>
        <w:t>he historic average high is 63</w:t>
      </w:r>
      <w:r w:rsidRPr="009C4761">
        <w:rPr>
          <w:rFonts w:ascii="Arial" w:eastAsia="Arial" w:hAnsi="Arial" w:cs="Arial"/>
          <w:color w:val="000000"/>
        </w:rPr>
        <w:t>°F wit</w:t>
      </w:r>
      <w:r w:rsidR="00DB6ACC">
        <w:rPr>
          <w:rFonts w:ascii="Arial" w:eastAsia="Arial" w:hAnsi="Arial" w:cs="Arial"/>
          <w:color w:val="000000"/>
        </w:rPr>
        <w:t>h the average historic low of 41</w:t>
      </w:r>
      <w:r w:rsidRPr="009C4761">
        <w:rPr>
          <w:rFonts w:ascii="Arial" w:eastAsia="Arial" w:hAnsi="Arial" w:cs="Arial"/>
          <w:color w:val="000000"/>
        </w:rPr>
        <w:t xml:space="preserve">°F. </w:t>
      </w:r>
    </w:p>
    <w:p w14:paraId="00000013" w14:textId="77777777" w:rsidR="006D2E28" w:rsidRPr="009C4761" w:rsidRDefault="006D2E28" w:rsidP="00837DC6">
      <w:pPr>
        <w:pBdr>
          <w:top w:val="nil"/>
          <w:left w:val="nil"/>
          <w:bottom w:val="nil"/>
          <w:right w:val="nil"/>
          <w:between w:val="nil"/>
        </w:pBdr>
        <w:tabs>
          <w:tab w:val="left" w:pos="360"/>
          <w:tab w:val="left" w:pos="720"/>
          <w:tab w:val="left" w:pos="1080"/>
        </w:tabs>
        <w:rPr>
          <w:rFonts w:ascii="Arial" w:eastAsia="Arial" w:hAnsi="Arial" w:cs="Arial"/>
          <w:color w:val="000000"/>
        </w:rPr>
      </w:pPr>
    </w:p>
    <w:p w14:paraId="00000016" w14:textId="1389D35C" w:rsidR="006D2E28" w:rsidRPr="009C4761" w:rsidRDefault="00F97647"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sidRPr="009C4761">
        <w:rPr>
          <w:rFonts w:ascii="Arial" w:eastAsia="Arial" w:hAnsi="Arial" w:cs="Arial"/>
          <w:color w:val="000000"/>
        </w:rPr>
        <w:t xml:space="preserve">    </w:t>
      </w:r>
      <w:r w:rsidR="009C4761" w:rsidRPr="009C4761">
        <w:rPr>
          <w:rFonts w:ascii="Arial" w:eastAsia="Arial" w:hAnsi="Arial" w:cs="Arial"/>
          <w:color w:val="000000"/>
        </w:rPr>
        <w:t xml:space="preserve"> </w:t>
      </w:r>
      <w:r w:rsidR="001D447D">
        <w:rPr>
          <w:rFonts w:ascii="Arial" w:eastAsia="Arial" w:hAnsi="Arial" w:cs="Arial"/>
          <w:color w:val="000000"/>
        </w:rPr>
        <w:t xml:space="preserve"> c.</w:t>
      </w:r>
      <w:r w:rsidRPr="001F15CD">
        <w:rPr>
          <w:rFonts w:ascii="Arial" w:eastAsia="Arial" w:hAnsi="Arial" w:cs="Arial"/>
          <w:color w:val="000000"/>
        </w:rPr>
        <w:t xml:space="preserve"> </w:t>
      </w:r>
      <w:r w:rsidRPr="009C4761">
        <w:rPr>
          <w:rFonts w:ascii="Arial" w:eastAsia="Arial" w:hAnsi="Arial" w:cs="Arial"/>
          <w:color w:val="000000"/>
          <w:u w:val="single"/>
        </w:rPr>
        <w:t>Enemy Forces</w:t>
      </w:r>
      <w:r w:rsidRPr="009C4761">
        <w:rPr>
          <w:rFonts w:ascii="Arial" w:eastAsia="Arial" w:hAnsi="Arial" w:cs="Arial"/>
          <w:color w:val="000000"/>
        </w:rPr>
        <w:t>. N/A</w:t>
      </w:r>
    </w:p>
    <w:p w14:paraId="00000017" w14:textId="77777777" w:rsidR="006D2E28" w:rsidRPr="009C4761" w:rsidRDefault="006D2E28" w:rsidP="00837DC6">
      <w:pPr>
        <w:pBdr>
          <w:top w:val="nil"/>
          <w:left w:val="nil"/>
          <w:bottom w:val="nil"/>
          <w:right w:val="nil"/>
          <w:between w:val="nil"/>
        </w:pBdr>
        <w:tabs>
          <w:tab w:val="left" w:pos="360"/>
          <w:tab w:val="left" w:pos="720"/>
          <w:tab w:val="left" w:pos="1080"/>
        </w:tabs>
        <w:rPr>
          <w:rFonts w:ascii="Arial" w:eastAsia="Arial" w:hAnsi="Arial" w:cs="Arial"/>
          <w:color w:val="000000"/>
        </w:rPr>
      </w:pPr>
    </w:p>
    <w:p w14:paraId="00000018" w14:textId="29714157" w:rsidR="006D2E28" w:rsidRPr="009C4761" w:rsidRDefault="001D447D"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 xml:space="preserve">      d.</w:t>
      </w:r>
      <w:r w:rsidR="00F97647" w:rsidRPr="001F15CD">
        <w:rPr>
          <w:rFonts w:ascii="Arial" w:eastAsia="Arial" w:hAnsi="Arial" w:cs="Arial"/>
          <w:color w:val="000000"/>
        </w:rPr>
        <w:t xml:space="preserve"> </w:t>
      </w:r>
      <w:r w:rsidR="00F97647" w:rsidRPr="009C4761">
        <w:rPr>
          <w:rFonts w:ascii="Arial" w:eastAsia="Arial" w:hAnsi="Arial" w:cs="Arial"/>
          <w:color w:val="000000"/>
          <w:u w:val="single"/>
        </w:rPr>
        <w:t>Friendly Forces</w:t>
      </w:r>
      <w:r w:rsidR="00F97647" w:rsidRPr="009C4761">
        <w:rPr>
          <w:rFonts w:ascii="Arial" w:eastAsia="Arial" w:hAnsi="Arial" w:cs="Arial"/>
          <w:color w:val="000000"/>
        </w:rPr>
        <w:t xml:space="preserve">. N/A </w:t>
      </w:r>
    </w:p>
    <w:p w14:paraId="00000019" w14:textId="77777777" w:rsidR="006D2E28" w:rsidRPr="009C4761" w:rsidRDefault="006D2E28" w:rsidP="00837DC6">
      <w:pPr>
        <w:pBdr>
          <w:top w:val="nil"/>
          <w:left w:val="nil"/>
          <w:bottom w:val="nil"/>
          <w:right w:val="nil"/>
          <w:between w:val="nil"/>
        </w:pBdr>
        <w:tabs>
          <w:tab w:val="left" w:pos="360"/>
          <w:tab w:val="left" w:pos="720"/>
          <w:tab w:val="left" w:pos="1080"/>
        </w:tabs>
        <w:rPr>
          <w:rFonts w:ascii="Arial" w:eastAsia="Arial" w:hAnsi="Arial" w:cs="Arial"/>
          <w:color w:val="000000"/>
        </w:rPr>
      </w:pPr>
    </w:p>
    <w:p w14:paraId="0000001A" w14:textId="641D058F" w:rsidR="006D2E28" w:rsidRPr="009C4761" w:rsidRDefault="001D447D"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lastRenderedPageBreak/>
        <w:t xml:space="preserve">      e.</w:t>
      </w:r>
      <w:r w:rsidR="00F97647" w:rsidRPr="001F15CD">
        <w:rPr>
          <w:rFonts w:ascii="Arial" w:eastAsia="Arial" w:hAnsi="Arial" w:cs="Arial"/>
          <w:color w:val="000000"/>
        </w:rPr>
        <w:t xml:space="preserve"> </w:t>
      </w:r>
      <w:r w:rsidR="00F97647" w:rsidRPr="009C4761">
        <w:rPr>
          <w:rFonts w:ascii="Arial" w:eastAsia="Arial" w:hAnsi="Arial" w:cs="Arial"/>
          <w:color w:val="000000"/>
          <w:u w:val="single"/>
        </w:rPr>
        <w:t>Interagency, Intergovernmental, and Nongovernmental Organizations</w:t>
      </w:r>
      <w:r w:rsidR="00F97647" w:rsidRPr="009C4761">
        <w:rPr>
          <w:rFonts w:ascii="Arial" w:eastAsia="Arial" w:hAnsi="Arial" w:cs="Arial"/>
          <w:color w:val="000000"/>
        </w:rPr>
        <w:t xml:space="preserve">.  </w:t>
      </w:r>
      <w:r w:rsidR="009C2131">
        <w:rPr>
          <w:rFonts w:ascii="Arial" w:eastAsia="Arial" w:hAnsi="Arial" w:cs="Arial"/>
          <w:color w:val="000000"/>
        </w:rPr>
        <w:t>The University of Kansas Army ROTC is a key part of KU</w:t>
      </w:r>
      <w:r w:rsidR="00F97647" w:rsidRPr="009C4761">
        <w:rPr>
          <w:rFonts w:ascii="Arial" w:eastAsia="Arial" w:hAnsi="Arial" w:cs="Arial"/>
          <w:color w:val="000000"/>
        </w:rPr>
        <w:t xml:space="preserve"> and the La</w:t>
      </w:r>
      <w:r w:rsidR="009C2131">
        <w:rPr>
          <w:rFonts w:ascii="Arial" w:eastAsia="Arial" w:hAnsi="Arial" w:cs="Arial"/>
          <w:color w:val="000000"/>
        </w:rPr>
        <w:t>wrence</w:t>
      </w:r>
      <w:r w:rsidR="00F97647" w:rsidRPr="009C4761">
        <w:rPr>
          <w:rFonts w:ascii="Arial" w:eastAsia="Arial" w:hAnsi="Arial" w:cs="Arial"/>
          <w:color w:val="000000"/>
        </w:rPr>
        <w:t xml:space="preserve"> community and as such will work in close coordination with community partners. All Cadets will follow  ordinances and laws associated with </w:t>
      </w:r>
      <w:r w:rsidR="009C2131">
        <w:rPr>
          <w:rFonts w:ascii="Arial" w:eastAsia="Arial" w:hAnsi="Arial" w:cs="Arial"/>
          <w:color w:val="000000"/>
        </w:rPr>
        <w:t>Douglas</w:t>
      </w:r>
      <w:r w:rsidR="00F97647" w:rsidRPr="009C4761">
        <w:rPr>
          <w:rFonts w:ascii="Arial" w:eastAsia="Arial" w:hAnsi="Arial" w:cs="Arial"/>
          <w:color w:val="000000"/>
        </w:rPr>
        <w:t xml:space="preserve"> County and the City of La</w:t>
      </w:r>
      <w:r w:rsidR="009C2131">
        <w:rPr>
          <w:rFonts w:ascii="Arial" w:eastAsia="Arial" w:hAnsi="Arial" w:cs="Arial"/>
          <w:color w:val="000000"/>
        </w:rPr>
        <w:t>wrence</w:t>
      </w:r>
      <w:r w:rsidR="00F97647" w:rsidRPr="009C4761">
        <w:rPr>
          <w:rFonts w:ascii="Arial" w:eastAsia="Arial" w:hAnsi="Arial" w:cs="Arial"/>
          <w:color w:val="000000"/>
        </w:rPr>
        <w:t xml:space="preserve">, enforced by the </w:t>
      </w:r>
      <w:r w:rsidR="009C2131">
        <w:rPr>
          <w:rFonts w:ascii="Arial" w:eastAsia="Arial" w:hAnsi="Arial" w:cs="Arial"/>
          <w:color w:val="000000"/>
        </w:rPr>
        <w:t>Douglas County</w:t>
      </w:r>
      <w:r w:rsidR="00F97647" w:rsidRPr="009C4761">
        <w:rPr>
          <w:rFonts w:ascii="Arial" w:eastAsia="Arial" w:hAnsi="Arial" w:cs="Arial"/>
          <w:color w:val="000000"/>
        </w:rPr>
        <w:t xml:space="preserve"> Sheriff and La</w:t>
      </w:r>
      <w:r w:rsidR="009C2131">
        <w:rPr>
          <w:rFonts w:ascii="Arial" w:eastAsia="Arial" w:hAnsi="Arial" w:cs="Arial"/>
          <w:color w:val="000000"/>
        </w:rPr>
        <w:t>wrence</w:t>
      </w:r>
      <w:r w:rsidR="00F97647" w:rsidRPr="009C4761">
        <w:rPr>
          <w:rFonts w:ascii="Arial" w:eastAsia="Arial" w:hAnsi="Arial" w:cs="Arial"/>
          <w:color w:val="000000"/>
        </w:rPr>
        <w:t xml:space="preserve"> Police Department. </w:t>
      </w:r>
      <w:r w:rsidR="00F97647" w:rsidRPr="009C4761">
        <w:rPr>
          <w:rFonts w:ascii="Arial" w:eastAsia="Arial" w:hAnsi="Arial" w:cs="Arial"/>
        </w:rPr>
        <w:t>Additionally</w:t>
      </w:r>
      <w:r w:rsidR="00F97647" w:rsidRPr="009C4761">
        <w:rPr>
          <w:rFonts w:ascii="Arial" w:eastAsia="Arial" w:hAnsi="Arial" w:cs="Arial"/>
          <w:color w:val="000000"/>
        </w:rPr>
        <w:t>,</w:t>
      </w:r>
      <w:r w:rsidR="00F97647" w:rsidRPr="009C4761">
        <w:rPr>
          <w:rFonts w:ascii="Arial" w:eastAsia="Arial" w:hAnsi="Arial" w:cs="Arial"/>
        </w:rPr>
        <w:t xml:space="preserve"> </w:t>
      </w:r>
      <w:r w:rsidR="009C2131">
        <w:rPr>
          <w:rFonts w:ascii="Arial" w:eastAsia="Arial" w:hAnsi="Arial" w:cs="Arial"/>
        </w:rPr>
        <w:t>The University of Kansas</w:t>
      </w:r>
      <w:r w:rsidR="00F97647" w:rsidRPr="009C4761">
        <w:rPr>
          <w:rFonts w:ascii="Arial" w:eastAsia="Arial" w:hAnsi="Arial" w:cs="Arial"/>
        </w:rPr>
        <w:t xml:space="preserve"> Army ROTC is working directly with La</w:t>
      </w:r>
      <w:r w:rsidR="009C2131">
        <w:rPr>
          <w:rFonts w:ascii="Arial" w:eastAsia="Arial" w:hAnsi="Arial" w:cs="Arial"/>
        </w:rPr>
        <w:t>wrence</w:t>
      </w:r>
      <w:r w:rsidR="00F97647" w:rsidRPr="009C4761">
        <w:rPr>
          <w:rFonts w:ascii="Arial" w:eastAsia="Arial" w:hAnsi="Arial" w:cs="Arial"/>
        </w:rPr>
        <w:t xml:space="preserve"> Parks and Rec</w:t>
      </w:r>
      <w:r w:rsidR="00A04CEB">
        <w:rPr>
          <w:rFonts w:ascii="Arial" w:eastAsia="Arial" w:hAnsi="Arial" w:cs="Arial"/>
        </w:rPr>
        <w:t>reation and Kansas Department of Wildlife</w:t>
      </w:r>
      <w:r w:rsidR="00F97647" w:rsidRPr="009C4761">
        <w:rPr>
          <w:rFonts w:ascii="Arial" w:eastAsia="Arial" w:hAnsi="Arial" w:cs="Arial"/>
        </w:rPr>
        <w:t xml:space="preserve"> to ensure the land is reserved and ready to host the event.</w:t>
      </w:r>
    </w:p>
    <w:p w14:paraId="0000001B" w14:textId="77777777" w:rsidR="006D2E28" w:rsidRPr="009C4761" w:rsidRDefault="006D2E28" w:rsidP="00837DC6">
      <w:pPr>
        <w:pBdr>
          <w:top w:val="nil"/>
          <w:left w:val="nil"/>
          <w:bottom w:val="nil"/>
          <w:right w:val="nil"/>
          <w:between w:val="nil"/>
        </w:pBdr>
        <w:tabs>
          <w:tab w:val="left" w:pos="360"/>
          <w:tab w:val="left" w:pos="720"/>
          <w:tab w:val="left" w:pos="1080"/>
        </w:tabs>
        <w:rPr>
          <w:rFonts w:ascii="Arial" w:eastAsia="Arial" w:hAnsi="Arial" w:cs="Arial"/>
          <w:color w:val="000000"/>
        </w:rPr>
      </w:pPr>
    </w:p>
    <w:p w14:paraId="0000001C" w14:textId="5C3303DC" w:rsidR="006D2E28" w:rsidRPr="009C4761" w:rsidRDefault="00F97647" w:rsidP="00EB1397">
      <w:pPr>
        <w:pBdr>
          <w:top w:val="nil"/>
          <w:left w:val="nil"/>
          <w:bottom w:val="nil"/>
          <w:right w:val="nil"/>
          <w:between w:val="nil"/>
        </w:pBdr>
        <w:tabs>
          <w:tab w:val="left" w:pos="360"/>
          <w:tab w:val="left" w:pos="720"/>
          <w:tab w:val="left" w:pos="1080"/>
        </w:tabs>
        <w:rPr>
          <w:rFonts w:ascii="Arial" w:eastAsia="Arial" w:hAnsi="Arial" w:cs="Arial"/>
          <w:color w:val="000000"/>
        </w:rPr>
      </w:pPr>
      <w:r w:rsidRPr="009C4761">
        <w:rPr>
          <w:rFonts w:ascii="Arial" w:eastAsia="Arial" w:hAnsi="Arial" w:cs="Arial"/>
          <w:color w:val="000000"/>
        </w:rPr>
        <w:t xml:space="preserve"> </w:t>
      </w:r>
      <w:r w:rsidR="00EB1397">
        <w:rPr>
          <w:rFonts w:ascii="Arial" w:eastAsia="Arial" w:hAnsi="Arial" w:cs="Arial"/>
          <w:color w:val="000000"/>
        </w:rPr>
        <w:t xml:space="preserve"> </w:t>
      </w:r>
      <w:r w:rsidRPr="009C4761">
        <w:rPr>
          <w:rFonts w:ascii="Arial" w:eastAsia="Arial" w:hAnsi="Arial" w:cs="Arial"/>
          <w:color w:val="000000"/>
        </w:rPr>
        <w:t xml:space="preserve">    f. </w:t>
      </w:r>
      <w:r w:rsidRPr="00A04CEB">
        <w:rPr>
          <w:rFonts w:ascii="Arial" w:eastAsia="Arial" w:hAnsi="Arial" w:cs="Arial"/>
          <w:color w:val="000000"/>
          <w:u w:val="single"/>
        </w:rPr>
        <w:t>Civil Considerations</w:t>
      </w:r>
      <w:r w:rsidRPr="00A04CEB">
        <w:rPr>
          <w:rFonts w:ascii="Arial" w:eastAsia="Arial" w:hAnsi="Arial" w:cs="Arial"/>
          <w:color w:val="000000"/>
        </w:rPr>
        <w:t xml:space="preserve">.  Cadets traversing the </w:t>
      </w:r>
      <w:r w:rsidR="009C2131" w:rsidRPr="00A04CEB">
        <w:rPr>
          <w:rFonts w:ascii="Arial" w:eastAsia="Arial" w:hAnsi="Arial" w:cs="Arial"/>
          <w:color w:val="000000"/>
        </w:rPr>
        <w:t>RBC</w:t>
      </w:r>
      <w:r w:rsidRPr="00A04CEB">
        <w:rPr>
          <w:rFonts w:ascii="Arial" w:eastAsia="Arial" w:hAnsi="Arial" w:cs="Arial"/>
          <w:color w:val="000000"/>
        </w:rPr>
        <w:t xml:space="preserve"> course will remain considerate to all civilian drivers and pedestrians. Cadets will not stray from the designated path.</w:t>
      </w:r>
      <w:r w:rsidRPr="00A04CEB">
        <w:rPr>
          <w:rFonts w:ascii="Arial" w:eastAsia="Arial" w:hAnsi="Arial" w:cs="Arial"/>
        </w:rPr>
        <w:t xml:space="preserve"> Cadets and Cadre will be considerate of the publicly and privately owned course. Garbage from snacks will be stored on cadets during the duration of the ruck, littering will not be tolerated.</w:t>
      </w:r>
      <w:r w:rsidRPr="009C4761">
        <w:rPr>
          <w:rFonts w:ascii="Arial" w:eastAsia="Arial" w:hAnsi="Arial" w:cs="Arial"/>
        </w:rPr>
        <w:t xml:space="preserve"> </w:t>
      </w:r>
      <w:r w:rsidR="009C2131">
        <w:rPr>
          <w:rFonts w:ascii="Arial" w:eastAsia="Arial" w:hAnsi="Arial" w:cs="Arial"/>
        </w:rPr>
        <w:t xml:space="preserve"> </w:t>
      </w:r>
      <w:r w:rsidRPr="009C4761">
        <w:rPr>
          <w:rFonts w:ascii="Arial" w:eastAsia="Arial" w:hAnsi="Arial" w:cs="Arial"/>
        </w:rPr>
        <w:t xml:space="preserve"> </w:t>
      </w:r>
    </w:p>
    <w:p w14:paraId="0000001D" w14:textId="77777777" w:rsidR="006D2E28" w:rsidRPr="009C4761" w:rsidRDefault="006D2E28" w:rsidP="00837DC6">
      <w:pPr>
        <w:pBdr>
          <w:top w:val="nil"/>
          <w:left w:val="nil"/>
          <w:bottom w:val="nil"/>
          <w:right w:val="nil"/>
          <w:between w:val="nil"/>
        </w:pBdr>
        <w:tabs>
          <w:tab w:val="left" w:pos="360"/>
          <w:tab w:val="left" w:pos="720"/>
          <w:tab w:val="left" w:pos="1080"/>
          <w:tab w:val="left" w:pos="1440"/>
          <w:tab w:val="left" w:pos="1800"/>
          <w:tab w:val="left" w:pos="2160"/>
        </w:tabs>
        <w:rPr>
          <w:rFonts w:ascii="Arial" w:eastAsia="Arial" w:hAnsi="Arial" w:cs="Arial"/>
          <w:b/>
          <w:color w:val="000000"/>
        </w:rPr>
      </w:pPr>
    </w:p>
    <w:p w14:paraId="77D69F5A" w14:textId="66243DDD" w:rsidR="00A04CEB" w:rsidRDefault="001D447D" w:rsidP="00837DC6">
      <w:pPr>
        <w:pBdr>
          <w:top w:val="nil"/>
          <w:left w:val="nil"/>
          <w:bottom w:val="nil"/>
          <w:right w:val="nil"/>
          <w:between w:val="nil"/>
        </w:pBdr>
        <w:tabs>
          <w:tab w:val="left" w:pos="0"/>
          <w:tab w:val="left" w:pos="90"/>
          <w:tab w:val="left" w:pos="360"/>
          <w:tab w:val="left" w:pos="720"/>
          <w:tab w:val="left" w:pos="1080"/>
          <w:tab w:val="left" w:pos="1440"/>
          <w:tab w:val="left" w:pos="1800"/>
          <w:tab w:val="left" w:pos="2160"/>
        </w:tabs>
        <w:rPr>
          <w:rFonts w:ascii="Arial" w:eastAsia="Arial" w:hAnsi="Arial" w:cs="Arial"/>
          <w:color w:val="000000"/>
        </w:rPr>
      </w:pPr>
      <w:r>
        <w:rPr>
          <w:rFonts w:ascii="Arial" w:eastAsia="Arial" w:hAnsi="Arial" w:cs="Arial"/>
          <w:b/>
          <w:color w:val="000000"/>
        </w:rPr>
        <w:t xml:space="preserve">2. </w:t>
      </w:r>
      <w:r w:rsidR="00F97647" w:rsidRPr="009C4761">
        <w:rPr>
          <w:rFonts w:ascii="Arial" w:eastAsia="Arial" w:hAnsi="Arial" w:cs="Arial"/>
          <w:b/>
          <w:color w:val="000000"/>
          <w:u w:val="single"/>
        </w:rPr>
        <w:t>Mission</w:t>
      </w:r>
      <w:r w:rsidR="00F97647" w:rsidRPr="009C4761">
        <w:rPr>
          <w:rFonts w:ascii="Arial" w:eastAsia="Arial" w:hAnsi="Arial" w:cs="Arial"/>
          <w:b/>
          <w:color w:val="000000"/>
        </w:rPr>
        <w:t>.</w:t>
      </w:r>
      <w:r w:rsidR="00F97647" w:rsidRPr="009C4761">
        <w:rPr>
          <w:rFonts w:ascii="Arial" w:eastAsia="Arial" w:hAnsi="Arial" w:cs="Arial"/>
          <w:color w:val="000000"/>
        </w:rPr>
        <w:t xml:space="preserve">  </w:t>
      </w:r>
      <w:r w:rsidR="00A04CEB">
        <w:rPr>
          <w:rFonts w:ascii="Arial" w:eastAsia="Arial" w:hAnsi="Arial" w:cs="Arial"/>
          <w:color w:val="000000"/>
        </w:rPr>
        <w:t>3</w:t>
      </w:r>
      <w:r w:rsidR="00A04CEB" w:rsidRPr="00A04CEB">
        <w:rPr>
          <w:rFonts w:ascii="Arial" w:eastAsia="Arial" w:hAnsi="Arial" w:cs="Arial"/>
          <w:color w:val="000000"/>
          <w:vertAlign w:val="superscript"/>
        </w:rPr>
        <w:t>rd</w:t>
      </w:r>
      <w:r w:rsidR="00A04CEB">
        <w:rPr>
          <w:rFonts w:ascii="Arial" w:eastAsia="Arial" w:hAnsi="Arial" w:cs="Arial"/>
          <w:color w:val="000000"/>
        </w:rPr>
        <w:t xml:space="preserve"> Brigade conducts Ranger Buddy Challenge under the direction of the University of Kansas, Jayhawk Battalion, IVO Sesquicentennial Point from </w:t>
      </w:r>
      <w:r w:rsidR="00A04CEB" w:rsidRPr="00A04CEB">
        <w:rPr>
          <w:rFonts w:ascii="Arial" w:eastAsia="Arial" w:hAnsi="Arial" w:cs="Arial"/>
          <w:b/>
          <w:bCs/>
          <w:color w:val="000000"/>
        </w:rPr>
        <w:t>0</w:t>
      </w:r>
      <w:r w:rsidR="009C3462">
        <w:rPr>
          <w:rFonts w:ascii="Arial" w:eastAsia="Arial" w:hAnsi="Arial" w:cs="Arial"/>
          <w:b/>
          <w:bCs/>
          <w:color w:val="000000"/>
        </w:rPr>
        <w:t>8</w:t>
      </w:r>
      <w:r w:rsidR="00A04CEB" w:rsidRPr="00A04CEB">
        <w:rPr>
          <w:rFonts w:ascii="Arial" w:eastAsia="Arial" w:hAnsi="Arial" w:cs="Arial"/>
          <w:b/>
          <w:bCs/>
          <w:color w:val="000000"/>
        </w:rPr>
        <w:t>06</w:t>
      </w:r>
      <w:r w:rsidR="009C3462">
        <w:rPr>
          <w:rFonts w:ascii="Arial" w:eastAsia="Arial" w:hAnsi="Arial" w:cs="Arial"/>
          <w:b/>
          <w:bCs/>
          <w:color w:val="000000"/>
        </w:rPr>
        <w:t>0</w:t>
      </w:r>
      <w:r w:rsidR="00A04CEB" w:rsidRPr="00A04CEB">
        <w:rPr>
          <w:rFonts w:ascii="Arial" w:eastAsia="Arial" w:hAnsi="Arial" w:cs="Arial"/>
          <w:b/>
          <w:bCs/>
          <w:color w:val="000000"/>
        </w:rPr>
        <w:t>0-1830APR2</w:t>
      </w:r>
      <w:r w:rsidR="009C3462">
        <w:rPr>
          <w:rFonts w:ascii="Arial" w:eastAsia="Arial" w:hAnsi="Arial" w:cs="Arial"/>
          <w:b/>
          <w:bCs/>
          <w:color w:val="000000"/>
        </w:rPr>
        <w:t>3</w:t>
      </w:r>
      <w:r w:rsidR="00A04CEB">
        <w:rPr>
          <w:rFonts w:ascii="Arial" w:eastAsia="Arial" w:hAnsi="Arial" w:cs="Arial"/>
          <w:color w:val="000000"/>
        </w:rPr>
        <w:t xml:space="preserve"> </w:t>
      </w:r>
      <w:r w:rsidR="009C3462">
        <w:rPr>
          <w:rFonts w:ascii="Arial" w:eastAsia="Arial" w:hAnsi="Arial" w:cs="Arial"/>
          <w:color w:val="000000"/>
        </w:rPr>
        <w:t>to</w:t>
      </w:r>
      <w:r w:rsidR="00A04CEB">
        <w:rPr>
          <w:rFonts w:ascii="Arial" w:eastAsia="Arial" w:hAnsi="Arial" w:cs="Arial"/>
          <w:color w:val="000000"/>
        </w:rPr>
        <w:t xml:space="preserve"> physically and mentally challenge competitors, build confidence, and build Esprit de Corps and network</w:t>
      </w:r>
      <w:r w:rsidR="009C3462">
        <w:rPr>
          <w:rFonts w:ascii="Arial" w:eastAsia="Arial" w:hAnsi="Arial" w:cs="Arial"/>
          <w:color w:val="000000"/>
        </w:rPr>
        <w:t>s</w:t>
      </w:r>
      <w:r w:rsidR="00A04CEB">
        <w:rPr>
          <w:rFonts w:ascii="Arial" w:eastAsia="Arial" w:hAnsi="Arial" w:cs="Arial"/>
          <w:color w:val="000000"/>
        </w:rPr>
        <w:t xml:space="preserve"> across cadet command. </w:t>
      </w:r>
    </w:p>
    <w:p w14:paraId="079ABB43" w14:textId="6FB67EB3" w:rsidR="003E5127" w:rsidRPr="009C4761" w:rsidRDefault="003E5127" w:rsidP="00EB1397">
      <w:pPr>
        <w:pBdr>
          <w:top w:val="nil"/>
          <w:left w:val="nil"/>
          <w:bottom w:val="nil"/>
          <w:right w:val="nil"/>
          <w:between w:val="nil"/>
        </w:pBdr>
        <w:tabs>
          <w:tab w:val="left" w:pos="90"/>
          <w:tab w:val="left" w:pos="360"/>
          <w:tab w:val="left" w:pos="720"/>
          <w:tab w:val="left" w:pos="1080"/>
          <w:tab w:val="left" w:pos="1440"/>
          <w:tab w:val="left" w:pos="1800"/>
          <w:tab w:val="left" w:pos="2160"/>
        </w:tabs>
        <w:rPr>
          <w:rFonts w:ascii="Arial" w:eastAsia="Arial" w:hAnsi="Arial" w:cs="Arial"/>
          <w:color w:val="000000"/>
        </w:rPr>
      </w:pPr>
    </w:p>
    <w:p w14:paraId="00000020" w14:textId="5BDDB28C" w:rsidR="006D2E28" w:rsidRPr="009C4761" w:rsidRDefault="00F97647"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sidRPr="00F14562">
        <w:rPr>
          <w:rFonts w:ascii="Arial" w:eastAsia="Arial" w:hAnsi="Arial" w:cs="Arial"/>
          <w:b/>
        </w:rPr>
        <w:t xml:space="preserve">3. </w:t>
      </w:r>
      <w:r w:rsidRPr="009C4761">
        <w:rPr>
          <w:rFonts w:ascii="Arial" w:eastAsia="Arial" w:hAnsi="Arial" w:cs="Arial"/>
          <w:b/>
          <w:color w:val="000000"/>
          <w:u w:val="single"/>
        </w:rPr>
        <w:t>Execution</w:t>
      </w:r>
      <w:r w:rsidRPr="009C4761">
        <w:rPr>
          <w:rFonts w:ascii="Arial" w:eastAsia="Arial" w:hAnsi="Arial" w:cs="Arial"/>
          <w:color w:val="000000"/>
        </w:rPr>
        <w:t>.</w:t>
      </w:r>
    </w:p>
    <w:p w14:paraId="00000021" w14:textId="77777777" w:rsidR="006D2E28" w:rsidRPr="009C4761" w:rsidRDefault="006D2E28" w:rsidP="00837DC6">
      <w:pPr>
        <w:pBdr>
          <w:top w:val="nil"/>
          <w:left w:val="nil"/>
          <w:bottom w:val="nil"/>
          <w:right w:val="nil"/>
          <w:between w:val="nil"/>
        </w:pBdr>
        <w:tabs>
          <w:tab w:val="left" w:pos="360"/>
          <w:tab w:val="left" w:pos="720"/>
          <w:tab w:val="left" w:pos="1080"/>
          <w:tab w:val="left" w:pos="1440"/>
          <w:tab w:val="left" w:pos="1800"/>
          <w:tab w:val="left" w:pos="2160"/>
        </w:tabs>
        <w:ind w:left="360" w:hanging="360"/>
        <w:rPr>
          <w:rFonts w:ascii="Arial" w:eastAsia="Arial" w:hAnsi="Arial" w:cs="Arial"/>
          <w:b/>
          <w:color w:val="000000"/>
          <w:highlight w:val="yellow"/>
        </w:rPr>
      </w:pPr>
    </w:p>
    <w:p w14:paraId="00000022" w14:textId="5A4150EF" w:rsidR="006D2E28" w:rsidRPr="009C4761" w:rsidRDefault="00F97647" w:rsidP="00837DC6">
      <w:pPr>
        <w:numPr>
          <w:ilvl w:val="1"/>
          <w:numId w:val="7"/>
        </w:numPr>
        <w:pBdr>
          <w:top w:val="nil"/>
          <w:left w:val="nil"/>
          <w:bottom w:val="nil"/>
          <w:right w:val="nil"/>
          <w:between w:val="nil"/>
        </w:pBdr>
        <w:tabs>
          <w:tab w:val="left" w:pos="360"/>
          <w:tab w:val="left" w:pos="720"/>
          <w:tab w:val="left" w:pos="1080"/>
        </w:tabs>
        <w:ind w:left="0" w:firstLine="360"/>
        <w:rPr>
          <w:rFonts w:ascii="Arial" w:eastAsia="Arial" w:hAnsi="Arial" w:cs="Arial"/>
          <w:color w:val="000000"/>
        </w:rPr>
      </w:pPr>
      <w:r w:rsidRPr="009C4761">
        <w:rPr>
          <w:rFonts w:ascii="Arial" w:eastAsia="Arial" w:hAnsi="Arial" w:cs="Arial"/>
          <w:color w:val="000000"/>
          <w:u w:val="single"/>
        </w:rPr>
        <w:t>Commander’s Intent</w:t>
      </w:r>
      <w:r w:rsidRPr="009C4761">
        <w:rPr>
          <w:rFonts w:ascii="Arial" w:eastAsia="Arial" w:hAnsi="Arial" w:cs="Arial"/>
          <w:color w:val="000000"/>
        </w:rPr>
        <w:t xml:space="preserve">. Safely conduct a rigorous competition to test Cadet critical thinking, physical endurance, mental toughness and teamwork. </w:t>
      </w:r>
    </w:p>
    <w:p w14:paraId="00000023" w14:textId="77777777" w:rsidR="006D2E28" w:rsidRPr="009C4761" w:rsidRDefault="006D2E28" w:rsidP="00837DC6">
      <w:pPr>
        <w:pBdr>
          <w:top w:val="nil"/>
          <w:left w:val="nil"/>
          <w:bottom w:val="nil"/>
          <w:right w:val="nil"/>
          <w:between w:val="nil"/>
        </w:pBdr>
        <w:tabs>
          <w:tab w:val="left" w:pos="360"/>
          <w:tab w:val="left" w:pos="720"/>
          <w:tab w:val="left" w:pos="1080"/>
        </w:tabs>
        <w:ind w:left="1440"/>
        <w:rPr>
          <w:rFonts w:ascii="Arial" w:eastAsia="Arial" w:hAnsi="Arial" w:cs="Arial"/>
          <w:color w:val="000000"/>
        </w:rPr>
      </w:pPr>
    </w:p>
    <w:p w14:paraId="00000024" w14:textId="66125112" w:rsidR="006D2E28" w:rsidRPr="00F14562" w:rsidRDefault="001A31E3" w:rsidP="00837DC6">
      <w:pPr>
        <w:pBdr>
          <w:top w:val="nil"/>
          <w:left w:val="nil"/>
          <w:bottom w:val="nil"/>
          <w:right w:val="nil"/>
          <w:between w:val="nil"/>
        </w:pBdr>
        <w:tabs>
          <w:tab w:val="left" w:pos="360"/>
          <w:tab w:val="left" w:pos="720"/>
          <w:tab w:val="left" w:pos="1080"/>
        </w:tabs>
        <w:ind w:left="720"/>
        <w:rPr>
          <w:rFonts w:ascii="Arial" w:eastAsia="Arial" w:hAnsi="Arial" w:cs="Arial"/>
          <w:color w:val="000000"/>
        </w:rPr>
      </w:pPr>
      <w:r>
        <w:rPr>
          <w:rFonts w:ascii="Arial" w:eastAsia="Arial" w:hAnsi="Arial" w:cs="Arial"/>
          <w:color w:val="000000"/>
        </w:rPr>
        <w:t xml:space="preserve">(1) </w:t>
      </w:r>
      <w:r w:rsidR="00F97647" w:rsidRPr="00F14562">
        <w:rPr>
          <w:rFonts w:ascii="Arial" w:eastAsia="Arial" w:hAnsi="Arial" w:cs="Arial"/>
          <w:color w:val="000000"/>
        </w:rPr>
        <w:t>Key Tasks:</w:t>
      </w:r>
    </w:p>
    <w:p w14:paraId="4E498652" w14:textId="77777777" w:rsidR="001A31E3" w:rsidRDefault="001A31E3" w:rsidP="00837DC6">
      <w:pPr>
        <w:pBdr>
          <w:top w:val="nil"/>
          <w:left w:val="nil"/>
          <w:bottom w:val="nil"/>
          <w:right w:val="nil"/>
          <w:between w:val="nil"/>
        </w:pBdr>
        <w:tabs>
          <w:tab w:val="left" w:pos="360"/>
          <w:tab w:val="left" w:pos="720"/>
          <w:tab w:val="left" w:pos="1080"/>
        </w:tabs>
        <w:ind w:left="720"/>
        <w:rPr>
          <w:rFonts w:ascii="Arial" w:eastAsia="Arial" w:hAnsi="Arial" w:cs="Arial"/>
          <w:b/>
          <w:color w:val="000000"/>
        </w:rPr>
      </w:pPr>
    </w:p>
    <w:p w14:paraId="6B6FE5C9" w14:textId="07F4C346" w:rsidR="001A31E3" w:rsidRDefault="001A31E3"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sidR="00837DC6">
        <w:rPr>
          <w:rFonts w:ascii="Arial" w:eastAsia="Arial" w:hAnsi="Arial" w:cs="Arial"/>
          <w:color w:val="000000"/>
        </w:rPr>
        <w:tab/>
      </w:r>
      <w:r w:rsidRPr="001A31E3">
        <w:rPr>
          <w:rFonts w:ascii="Arial" w:eastAsia="Arial" w:hAnsi="Arial" w:cs="Arial"/>
          <w:color w:val="000000"/>
        </w:rPr>
        <w:t>(a)</w:t>
      </w:r>
      <w:r>
        <w:rPr>
          <w:rFonts w:ascii="Arial" w:eastAsia="Arial" w:hAnsi="Arial" w:cs="Arial"/>
          <w:b/>
          <w:color w:val="000000"/>
        </w:rPr>
        <w:t xml:space="preserve"> </w:t>
      </w:r>
      <w:r w:rsidR="00F97647" w:rsidRPr="009C4761">
        <w:rPr>
          <w:rFonts w:ascii="Arial" w:eastAsia="Arial" w:hAnsi="Arial" w:cs="Arial"/>
          <w:color w:val="000000"/>
        </w:rPr>
        <w:t xml:space="preserve">Safely conduct </w:t>
      </w:r>
      <w:r>
        <w:rPr>
          <w:rFonts w:ascii="Arial" w:eastAsia="Arial" w:hAnsi="Arial" w:cs="Arial"/>
        </w:rPr>
        <w:t xml:space="preserve">approximately a </w:t>
      </w:r>
      <w:r w:rsidR="003E5127">
        <w:rPr>
          <w:rFonts w:ascii="Arial" w:eastAsia="Arial" w:hAnsi="Arial" w:cs="Arial"/>
        </w:rPr>
        <w:t>9</w:t>
      </w:r>
      <w:r w:rsidR="003E5127" w:rsidRPr="009C4761">
        <w:rPr>
          <w:rFonts w:ascii="Arial" w:eastAsia="Arial" w:hAnsi="Arial" w:cs="Arial"/>
          <w:color w:val="000000"/>
        </w:rPr>
        <w:t>–1</w:t>
      </w:r>
      <w:r w:rsidR="009C3462">
        <w:rPr>
          <w:rFonts w:ascii="Arial" w:eastAsia="Arial" w:hAnsi="Arial" w:cs="Arial"/>
          <w:color w:val="000000"/>
        </w:rPr>
        <w:t xml:space="preserve">2 </w:t>
      </w:r>
      <w:r w:rsidR="003E5127" w:rsidRPr="009C4761">
        <w:rPr>
          <w:rFonts w:ascii="Arial" w:eastAsia="Arial" w:hAnsi="Arial" w:cs="Arial"/>
          <w:color w:val="000000"/>
        </w:rPr>
        <w:t>mile</w:t>
      </w:r>
      <w:r w:rsidR="008A1271">
        <w:rPr>
          <w:rFonts w:ascii="Arial" w:eastAsia="Arial" w:hAnsi="Arial" w:cs="Arial"/>
          <w:color w:val="000000"/>
        </w:rPr>
        <w:t xml:space="preserve"> foot</w:t>
      </w:r>
      <w:r w:rsidR="00F97647" w:rsidRPr="009C4761">
        <w:rPr>
          <w:rFonts w:ascii="Arial" w:eastAsia="Arial" w:hAnsi="Arial" w:cs="Arial"/>
          <w:color w:val="000000"/>
        </w:rPr>
        <w:t xml:space="preserve"> march an</w:t>
      </w:r>
      <w:r w:rsidR="00BD313C">
        <w:rPr>
          <w:rFonts w:ascii="Arial" w:eastAsia="Arial" w:hAnsi="Arial" w:cs="Arial"/>
          <w:color w:val="000000"/>
        </w:rPr>
        <w:t>d conduct three lanes that test</w:t>
      </w:r>
      <w:r w:rsidR="00F97647" w:rsidRPr="009C4761">
        <w:rPr>
          <w:rFonts w:ascii="Arial" w:eastAsia="Arial" w:hAnsi="Arial" w:cs="Arial"/>
          <w:color w:val="000000"/>
        </w:rPr>
        <w:t xml:space="preserve"> </w:t>
      </w:r>
      <w:r>
        <w:rPr>
          <w:rFonts w:ascii="Arial" w:eastAsia="Arial" w:hAnsi="Arial" w:cs="Arial"/>
          <w:color w:val="000000"/>
        </w:rPr>
        <w:t>technical proficiency in common Army task</w:t>
      </w:r>
      <w:r w:rsidR="00BD313C">
        <w:rPr>
          <w:rFonts w:ascii="Arial" w:eastAsia="Arial" w:hAnsi="Arial" w:cs="Arial"/>
          <w:color w:val="000000"/>
        </w:rPr>
        <w:t>s</w:t>
      </w:r>
      <w:r w:rsidR="003E5127">
        <w:rPr>
          <w:rFonts w:ascii="Arial" w:eastAsia="Arial" w:hAnsi="Arial" w:cs="Arial"/>
          <w:color w:val="000000"/>
        </w:rPr>
        <w:t xml:space="preserve">. </w:t>
      </w:r>
    </w:p>
    <w:p w14:paraId="3C6A841F" w14:textId="77777777" w:rsidR="003E5127" w:rsidRDefault="003E5127" w:rsidP="00837DC6">
      <w:pPr>
        <w:pBdr>
          <w:top w:val="nil"/>
          <w:left w:val="nil"/>
          <w:bottom w:val="nil"/>
          <w:right w:val="nil"/>
          <w:between w:val="nil"/>
        </w:pBdr>
        <w:tabs>
          <w:tab w:val="left" w:pos="360"/>
          <w:tab w:val="left" w:pos="720"/>
          <w:tab w:val="left" w:pos="1080"/>
        </w:tabs>
        <w:rPr>
          <w:rFonts w:ascii="Arial" w:hAnsi="Arial" w:cs="Arial"/>
          <w:color w:val="000000"/>
        </w:rPr>
      </w:pPr>
    </w:p>
    <w:p w14:paraId="5D4523FA" w14:textId="7A3E4351" w:rsidR="001A31E3" w:rsidRDefault="001A31E3"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hAnsi="Arial" w:cs="Arial"/>
          <w:color w:val="000000"/>
        </w:rPr>
        <w:tab/>
      </w:r>
      <w:r>
        <w:rPr>
          <w:rFonts w:ascii="Arial" w:hAnsi="Arial" w:cs="Arial"/>
          <w:color w:val="000000"/>
        </w:rPr>
        <w:tab/>
      </w:r>
      <w:r w:rsidR="00837DC6">
        <w:rPr>
          <w:rFonts w:ascii="Arial" w:hAnsi="Arial" w:cs="Arial"/>
          <w:color w:val="000000"/>
        </w:rPr>
        <w:tab/>
      </w:r>
      <w:r>
        <w:rPr>
          <w:rFonts w:ascii="Arial" w:hAnsi="Arial" w:cs="Arial"/>
          <w:color w:val="000000"/>
        </w:rPr>
        <w:t xml:space="preserve">(b) </w:t>
      </w:r>
      <w:r w:rsidR="003E5127">
        <w:rPr>
          <w:rFonts w:ascii="Arial" w:eastAsia="Arial" w:hAnsi="Arial" w:cs="Arial"/>
          <w:color w:val="000000"/>
        </w:rPr>
        <w:t>Participating p</w:t>
      </w:r>
      <w:r w:rsidR="00F97647" w:rsidRPr="009C4761">
        <w:rPr>
          <w:rFonts w:ascii="Arial" w:eastAsia="Arial" w:hAnsi="Arial" w:cs="Arial"/>
          <w:color w:val="000000"/>
        </w:rPr>
        <w:t xml:space="preserve">rograms develop a robust training plan to ensure competitors arrived acclimated prepared for </w:t>
      </w:r>
      <w:r w:rsidR="003E5127">
        <w:rPr>
          <w:rFonts w:ascii="Arial" w:eastAsia="Arial" w:hAnsi="Arial" w:cs="Arial"/>
          <w:color w:val="000000"/>
        </w:rPr>
        <w:t>extremely physical competition</w:t>
      </w:r>
    </w:p>
    <w:p w14:paraId="4BE588C7" w14:textId="77777777" w:rsidR="003E5127" w:rsidRDefault="003E5127" w:rsidP="00837DC6">
      <w:pPr>
        <w:pBdr>
          <w:top w:val="nil"/>
          <w:left w:val="nil"/>
          <w:bottom w:val="nil"/>
          <w:right w:val="nil"/>
          <w:between w:val="nil"/>
        </w:pBdr>
        <w:tabs>
          <w:tab w:val="left" w:pos="360"/>
          <w:tab w:val="left" w:pos="720"/>
          <w:tab w:val="left" w:pos="1080"/>
        </w:tabs>
        <w:rPr>
          <w:rFonts w:ascii="Arial" w:hAnsi="Arial" w:cs="Arial"/>
          <w:color w:val="000000"/>
        </w:rPr>
      </w:pPr>
    </w:p>
    <w:p w14:paraId="2210FFD1" w14:textId="5BBB2500" w:rsidR="001A31E3" w:rsidRDefault="001A31E3"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hAnsi="Arial" w:cs="Arial"/>
          <w:color w:val="000000"/>
        </w:rPr>
        <w:tab/>
      </w:r>
      <w:r>
        <w:rPr>
          <w:rFonts w:ascii="Arial" w:hAnsi="Arial" w:cs="Arial"/>
          <w:color w:val="000000"/>
        </w:rPr>
        <w:tab/>
      </w:r>
      <w:r w:rsidR="00837DC6">
        <w:rPr>
          <w:rFonts w:ascii="Arial" w:hAnsi="Arial" w:cs="Arial"/>
          <w:color w:val="000000"/>
        </w:rPr>
        <w:tab/>
      </w:r>
      <w:r>
        <w:rPr>
          <w:rFonts w:ascii="Arial" w:hAnsi="Arial" w:cs="Arial"/>
          <w:color w:val="000000"/>
        </w:rPr>
        <w:t xml:space="preserve">(c) </w:t>
      </w:r>
      <w:r w:rsidR="00F97647" w:rsidRPr="009C4761">
        <w:rPr>
          <w:rFonts w:ascii="Arial" w:eastAsia="Arial" w:hAnsi="Arial" w:cs="Arial"/>
          <w:color w:val="000000"/>
        </w:rPr>
        <w:t>Coordinate for overlapping medical support and develop thorough accountability mechanisms to ensure any injuries are detected and attended to as early as possible.</w:t>
      </w:r>
    </w:p>
    <w:p w14:paraId="35875687" w14:textId="77777777" w:rsidR="003E5127" w:rsidRDefault="003E5127" w:rsidP="00837DC6">
      <w:pPr>
        <w:pBdr>
          <w:top w:val="nil"/>
          <w:left w:val="nil"/>
          <w:bottom w:val="nil"/>
          <w:right w:val="nil"/>
          <w:between w:val="nil"/>
        </w:pBdr>
        <w:tabs>
          <w:tab w:val="left" w:pos="360"/>
          <w:tab w:val="left" w:pos="720"/>
          <w:tab w:val="left" w:pos="1080"/>
        </w:tabs>
        <w:rPr>
          <w:rFonts w:ascii="Arial" w:hAnsi="Arial" w:cs="Arial"/>
          <w:color w:val="000000"/>
        </w:rPr>
      </w:pPr>
    </w:p>
    <w:p w14:paraId="6D1A8301" w14:textId="240F579B" w:rsidR="001A31E3" w:rsidRDefault="001A31E3"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hAnsi="Arial" w:cs="Arial"/>
          <w:color w:val="000000"/>
        </w:rPr>
        <w:tab/>
      </w:r>
      <w:r>
        <w:rPr>
          <w:rFonts w:ascii="Arial" w:hAnsi="Arial" w:cs="Arial"/>
          <w:color w:val="000000"/>
        </w:rPr>
        <w:tab/>
      </w:r>
      <w:r w:rsidR="00837DC6">
        <w:rPr>
          <w:rFonts w:ascii="Arial" w:hAnsi="Arial" w:cs="Arial"/>
          <w:color w:val="000000"/>
        </w:rPr>
        <w:tab/>
      </w:r>
      <w:r>
        <w:rPr>
          <w:rFonts w:ascii="Arial" w:hAnsi="Arial" w:cs="Arial"/>
          <w:color w:val="000000"/>
        </w:rPr>
        <w:t xml:space="preserve">(d) </w:t>
      </w:r>
      <w:r w:rsidR="00D401A1">
        <w:rPr>
          <w:rFonts w:ascii="Arial" w:eastAsia="Arial" w:hAnsi="Arial" w:cs="Arial"/>
          <w:color w:val="000000"/>
        </w:rPr>
        <w:t xml:space="preserve">Ensure </w:t>
      </w:r>
      <w:r w:rsidR="00BD313C">
        <w:rPr>
          <w:rFonts w:ascii="Arial" w:eastAsia="Arial" w:hAnsi="Arial" w:cs="Arial"/>
          <w:color w:val="000000"/>
        </w:rPr>
        <w:t>RBC</w:t>
      </w:r>
      <w:r w:rsidR="00F97647" w:rsidRPr="009C4761">
        <w:rPr>
          <w:rFonts w:ascii="Arial" w:eastAsia="Arial" w:hAnsi="Arial" w:cs="Arial"/>
          <w:color w:val="000000"/>
        </w:rPr>
        <w:t xml:space="preserve"> is complete before hours of darkness IOT mitigate safety concerns.</w:t>
      </w:r>
    </w:p>
    <w:p w14:paraId="0000002B" w14:textId="77777777" w:rsidR="006D2E28" w:rsidRPr="009C4761" w:rsidRDefault="006D2E28" w:rsidP="00837DC6">
      <w:pPr>
        <w:pBdr>
          <w:top w:val="nil"/>
          <w:left w:val="nil"/>
          <w:bottom w:val="nil"/>
          <w:right w:val="nil"/>
          <w:between w:val="nil"/>
        </w:pBdr>
        <w:tabs>
          <w:tab w:val="left" w:pos="360"/>
          <w:tab w:val="left" w:pos="720"/>
          <w:tab w:val="left" w:pos="1080"/>
        </w:tabs>
        <w:ind w:left="1440"/>
        <w:rPr>
          <w:rFonts w:ascii="Arial" w:eastAsia="Arial" w:hAnsi="Arial" w:cs="Arial"/>
          <w:color w:val="000000"/>
        </w:rPr>
      </w:pPr>
    </w:p>
    <w:p w14:paraId="0000002D" w14:textId="63659E2F" w:rsidR="006D2E28" w:rsidRPr="009C4761" w:rsidRDefault="00BD313C" w:rsidP="00837DC6">
      <w:pPr>
        <w:pBdr>
          <w:top w:val="nil"/>
          <w:left w:val="nil"/>
          <w:bottom w:val="nil"/>
          <w:right w:val="nil"/>
          <w:between w:val="nil"/>
        </w:pBdr>
        <w:tabs>
          <w:tab w:val="left" w:pos="360"/>
          <w:tab w:val="left" w:pos="720"/>
          <w:tab w:val="left" w:pos="1080"/>
        </w:tabs>
        <w:ind w:firstLine="720"/>
        <w:rPr>
          <w:rFonts w:ascii="Arial" w:eastAsia="Arial" w:hAnsi="Arial" w:cs="Arial"/>
          <w:color w:val="000000"/>
        </w:rPr>
      </w:pPr>
      <w:r>
        <w:rPr>
          <w:rFonts w:ascii="Arial" w:eastAsia="Arial" w:hAnsi="Arial" w:cs="Arial"/>
          <w:color w:val="000000"/>
        </w:rPr>
        <w:t xml:space="preserve">(2) </w:t>
      </w:r>
      <w:r w:rsidR="00F97647" w:rsidRPr="00F14562">
        <w:rPr>
          <w:rFonts w:ascii="Arial" w:eastAsia="Arial" w:hAnsi="Arial" w:cs="Arial"/>
          <w:color w:val="000000"/>
          <w:u w:val="single"/>
        </w:rPr>
        <w:t>End State</w:t>
      </w:r>
      <w:r w:rsidR="00F97647" w:rsidRPr="00F14562">
        <w:rPr>
          <w:rFonts w:ascii="Arial" w:eastAsia="Arial" w:hAnsi="Arial" w:cs="Arial"/>
          <w:color w:val="000000"/>
        </w:rPr>
        <w:t>:</w:t>
      </w:r>
      <w:r w:rsidR="003E5127">
        <w:rPr>
          <w:rFonts w:ascii="Arial" w:eastAsia="Arial" w:hAnsi="Arial" w:cs="Arial"/>
          <w:color w:val="000000"/>
        </w:rPr>
        <w:t xml:space="preserve"> Cadets safely conduct RBC and recognized for their achievements prior to </w:t>
      </w:r>
      <w:r w:rsidR="005E513A">
        <w:rPr>
          <w:rFonts w:ascii="Arial" w:eastAsia="Arial" w:hAnsi="Arial" w:cs="Arial"/>
          <w:color w:val="000000"/>
        </w:rPr>
        <w:t xml:space="preserve">departing back to their programs. </w:t>
      </w:r>
    </w:p>
    <w:p w14:paraId="0000002E" w14:textId="77777777" w:rsidR="006D2E28" w:rsidRPr="009C4761" w:rsidRDefault="00F97647" w:rsidP="00837DC6">
      <w:pPr>
        <w:pBdr>
          <w:top w:val="nil"/>
          <w:left w:val="nil"/>
          <w:bottom w:val="nil"/>
          <w:right w:val="nil"/>
          <w:between w:val="nil"/>
        </w:pBdr>
        <w:tabs>
          <w:tab w:val="left" w:pos="360"/>
          <w:tab w:val="left" w:pos="720"/>
          <w:tab w:val="left" w:pos="1080"/>
        </w:tabs>
        <w:ind w:firstLine="720"/>
        <w:rPr>
          <w:rFonts w:ascii="Arial" w:eastAsia="Arial" w:hAnsi="Arial" w:cs="Arial"/>
          <w:color w:val="000000"/>
        </w:rPr>
      </w:pPr>
      <w:r w:rsidRPr="009C4761">
        <w:rPr>
          <w:rFonts w:ascii="Arial" w:eastAsia="Arial" w:hAnsi="Arial" w:cs="Arial"/>
          <w:color w:val="000000"/>
        </w:rPr>
        <w:t xml:space="preserve">  </w:t>
      </w:r>
    </w:p>
    <w:p w14:paraId="5D74C4C0" w14:textId="7E5A8510" w:rsidR="005E513A" w:rsidRDefault="00F97647" w:rsidP="005E513A">
      <w:pPr>
        <w:numPr>
          <w:ilvl w:val="1"/>
          <w:numId w:val="9"/>
        </w:numPr>
        <w:pBdr>
          <w:top w:val="nil"/>
          <w:left w:val="nil"/>
          <w:bottom w:val="nil"/>
          <w:right w:val="nil"/>
          <w:between w:val="nil"/>
        </w:pBdr>
        <w:tabs>
          <w:tab w:val="left" w:pos="360"/>
          <w:tab w:val="left" w:pos="720"/>
          <w:tab w:val="left" w:pos="1080"/>
        </w:tabs>
        <w:ind w:left="0" w:firstLine="360"/>
        <w:rPr>
          <w:rFonts w:ascii="Arial" w:eastAsia="Arial" w:hAnsi="Arial" w:cs="Arial"/>
          <w:color w:val="000000"/>
        </w:rPr>
      </w:pPr>
      <w:r w:rsidRPr="003E5127">
        <w:rPr>
          <w:rFonts w:ascii="Arial" w:eastAsia="Arial" w:hAnsi="Arial" w:cs="Arial"/>
          <w:color w:val="000000"/>
          <w:u w:val="single"/>
        </w:rPr>
        <w:t>Concept of Operations</w:t>
      </w:r>
      <w:r w:rsidRPr="003E5127">
        <w:rPr>
          <w:rFonts w:ascii="Arial" w:eastAsia="Arial" w:hAnsi="Arial" w:cs="Arial"/>
          <w:color w:val="000000"/>
        </w:rPr>
        <w:t xml:space="preserve">. </w:t>
      </w:r>
      <w:r w:rsidR="005E513A" w:rsidRPr="005E513A">
        <w:rPr>
          <w:rFonts w:ascii="Arial" w:eastAsia="Arial" w:hAnsi="Arial" w:cs="Arial"/>
          <w:color w:val="000000"/>
        </w:rPr>
        <w:t>This operation is conducted in five phases. Phase I- Planning and Pr</w:t>
      </w:r>
      <w:r w:rsidR="008A1271">
        <w:rPr>
          <w:rFonts w:ascii="Arial" w:eastAsia="Arial" w:hAnsi="Arial" w:cs="Arial"/>
          <w:color w:val="000000"/>
        </w:rPr>
        <w:t xml:space="preserve">eparation, Phase II- </w:t>
      </w:r>
      <w:r w:rsidR="009C3462">
        <w:rPr>
          <w:rFonts w:ascii="Arial" w:eastAsia="Arial" w:hAnsi="Arial" w:cs="Arial"/>
          <w:color w:val="000000"/>
        </w:rPr>
        <w:t>X</w:t>
      </w:r>
      <w:r w:rsidR="008A1271">
        <w:rPr>
          <w:rFonts w:ascii="Arial" w:eastAsia="Arial" w:hAnsi="Arial" w:cs="Arial"/>
          <w:color w:val="000000"/>
        </w:rPr>
        <w:t xml:space="preserve"> Mile foot</w:t>
      </w:r>
      <w:r w:rsidR="005E513A" w:rsidRPr="005E513A">
        <w:rPr>
          <w:rFonts w:ascii="Arial" w:eastAsia="Arial" w:hAnsi="Arial" w:cs="Arial"/>
          <w:color w:val="000000"/>
        </w:rPr>
        <w:t xml:space="preserve"> march, Phase III-</w:t>
      </w:r>
      <w:r w:rsidR="009C3462">
        <w:rPr>
          <w:rFonts w:ascii="Arial" w:eastAsia="Arial" w:hAnsi="Arial" w:cs="Arial"/>
          <w:color w:val="000000"/>
        </w:rPr>
        <w:t>Tactical</w:t>
      </w:r>
      <w:r w:rsidR="005E513A" w:rsidRPr="005E513A">
        <w:rPr>
          <w:rFonts w:ascii="Arial" w:eastAsia="Arial" w:hAnsi="Arial" w:cs="Arial"/>
          <w:color w:val="000000"/>
        </w:rPr>
        <w:t xml:space="preserve"> Lanes, Phase IV- 5K Buddy Run, Phase V- Award Ceremony, Recovery, and Release. Decisive to this </w:t>
      </w:r>
      <w:r w:rsidR="005E513A" w:rsidRPr="005E513A">
        <w:rPr>
          <w:rFonts w:ascii="Arial" w:eastAsia="Arial" w:hAnsi="Arial" w:cs="Arial"/>
          <w:color w:val="000000"/>
        </w:rPr>
        <w:lastRenderedPageBreak/>
        <w:t xml:space="preserve">operation is execution of tasks during </w:t>
      </w:r>
      <w:r w:rsidR="005E513A" w:rsidRPr="005E513A">
        <w:rPr>
          <w:rFonts w:ascii="Arial" w:eastAsia="Arial" w:hAnsi="Arial" w:cs="Arial"/>
          <w:bCs/>
          <w:color w:val="000000"/>
        </w:rPr>
        <w:t xml:space="preserve">Phase III, </w:t>
      </w:r>
      <w:r w:rsidR="009C3462">
        <w:rPr>
          <w:rFonts w:ascii="Arial" w:eastAsia="Arial" w:hAnsi="Arial" w:cs="Arial"/>
          <w:bCs/>
          <w:color w:val="000000"/>
        </w:rPr>
        <w:t>Tactical</w:t>
      </w:r>
      <w:r w:rsidR="005E513A">
        <w:rPr>
          <w:rFonts w:ascii="Arial" w:eastAsia="Arial" w:hAnsi="Arial" w:cs="Arial"/>
          <w:bCs/>
          <w:color w:val="000000"/>
        </w:rPr>
        <w:t xml:space="preserve"> Lanes</w:t>
      </w:r>
      <w:r w:rsidR="005E513A" w:rsidRPr="005E513A">
        <w:rPr>
          <w:rFonts w:ascii="Arial" w:eastAsia="Arial" w:hAnsi="Arial" w:cs="Arial"/>
          <w:color w:val="000000"/>
        </w:rPr>
        <w:t xml:space="preserve">. </w:t>
      </w:r>
      <w:r w:rsidR="009C3462">
        <w:rPr>
          <w:rFonts w:ascii="Arial" w:eastAsia="Arial" w:hAnsi="Arial" w:cs="Arial"/>
          <w:color w:val="000000"/>
        </w:rPr>
        <w:t>Tactical lanes</w:t>
      </w:r>
      <w:r w:rsidR="005E513A">
        <w:rPr>
          <w:rFonts w:ascii="Arial" w:eastAsia="Arial" w:hAnsi="Arial" w:cs="Arial"/>
          <w:color w:val="000000"/>
        </w:rPr>
        <w:t xml:space="preserve"> are decisive because these</w:t>
      </w:r>
      <w:r w:rsidR="005E513A" w:rsidRPr="005E513A">
        <w:rPr>
          <w:rFonts w:ascii="Arial" w:eastAsia="Arial" w:hAnsi="Arial" w:cs="Arial"/>
          <w:color w:val="000000"/>
        </w:rPr>
        <w:t xml:space="preserve"> operations are the most resource intensive and require the</w:t>
      </w:r>
      <w:r w:rsidR="005E513A">
        <w:rPr>
          <w:rFonts w:ascii="Arial" w:eastAsia="Arial" w:hAnsi="Arial" w:cs="Arial"/>
          <w:color w:val="000000"/>
        </w:rPr>
        <w:t xml:space="preserve"> most</w:t>
      </w:r>
      <w:r w:rsidR="005E513A" w:rsidRPr="005E513A">
        <w:rPr>
          <w:rFonts w:ascii="Arial" w:eastAsia="Arial" w:hAnsi="Arial" w:cs="Arial"/>
          <w:color w:val="000000"/>
        </w:rPr>
        <w:t xml:space="preserve"> staff to </w:t>
      </w:r>
      <w:r w:rsidR="005E513A">
        <w:rPr>
          <w:rFonts w:ascii="Arial" w:eastAsia="Arial" w:hAnsi="Arial" w:cs="Arial"/>
          <w:color w:val="000000"/>
        </w:rPr>
        <w:t>execute</w:t>
      </w:r>
      <w:r w:rsidR="005E513A" w:rsidRPr="005E513A">
        <w:rPr>
          <w:rFonts w:ascii="Arial" w:eastAsia="Arial" w:hAnsi="Arial" w:cs="Arial"/>
          <w:color w:val="000000"/>
        </w:rPr>
        <w:t xml:space="preserve">. </w:t>
      </w:r>
    </w:p>
    <w:p w14:paraId="71AFA40E" w14:textId="77777777" w:rsidR="009C3462" w:rsidRPr="005E513A" w:rsidRDefault="009C3462" w:rsidP="009C3462">
      <w:pPr>
        <w:pBdr>
          <w:top w:val="nil"/>
          <w:left w:val="nil"/>
          <w:bottom w:val="nil"/>
          <w:right w:val="nil"/>
          <w:between w:val="nil"/>
        </w:pBdr>
        <w:tabs>
          <w:tab w:val="left" w:pos="360"/>
          <w:tab w:val="left" w:pos="720"/>
          <w:tab w:val="left" w:pos="1080"/>
        </w:tabs>
        <w:ind w:left="360"/>
        <w:rPr>
          <w:rFonts w:ascii="Arial" w:eastAsia="Arial" w:hAnsi="Arial" w:cs="Arial"/>
          <w:color w:val="000000"/>
        </w:rPr>
      </w:pPr>
    </w:p>
    <w:p w14:paraId="63ACEDD0" w14:textId="5E2BEA2E" w:rsidR="005E513A" w:rsidRDefault="005E513A" w:rsidP="00326E84">
      <w:pPr>
        <w:numPr>
          <w:ilvl w:val="2"/>
          <w:numId w:val="9"/>
        </w:numPr>
        <w:pBdr>
          <w:top w:val="nil"/>
          <w:left w:val="nil"/>
          <w:bottom w:val="nil"/>
          <w:right w:val="nil"/>
          <w:between w:val="nil"/>
        </w:pBdr>
        <w:tabs>
          <w:tab w:val="left" w:pos="360"/>
          <w:tab w:val="left" w:pos="810"/>
          <w:tab w:val="left" w:pos="1080"/>
        </w:tabs>
        <w:ind w:left="0" w:firstLine="720"/>
        <w:rPr>
          <w:rFonts w:ascii="Arial" w:eastAsia="Arial" w:hAnsi="Arial" w:cs="Arial"/>
          <w:color w:val="000000"/>
        </w:rPr>
      </w:pPr>
      <w:r w:rsidRPr="005E513A">
        <w:rPr>
          <w:rFonts w:ascii="Arial" w:eastAsia="Arial" w:hAnsi="Arial" w:cs="Arial"/>
          <w:b/>
          <w:bCs/>
          <w:color w:val="000000"/>
        </w:rPr>
        <w:t>P</w:t>
      </w:r>
      <w:r>
        <w:rPr>
          <w:rFonts w:ascii="Arial" w:eastAsia="Arial" w:hAnsi="Arial" w:cs="Arial"/>
          <w:b/>
          <w:bCs/>
          <w:color w:val="000000"/>
        </w:rPr>
        <w:t>hase I</w:t>
      </w:r>
      <w:r>
        <w:rPr>
          <w:rFonts w:ascii="Arial" w:eastAsia="Arial" w:hAnsi="Arial" w:cs="Arial"/>
          <w:color w:val="000000"/>
        </w:rPr>
        <w:t>-</w:t>
      </w:r>
      <w:r w:rsidRPr="005E513A">
        <w:rPr>
          <w:rFonts w:ascii="Arial" w:eastAsia="Arial" w:hAnsi="Arial" w:cs="Arial"/>
          <w:b/>
          <w:bCs/>
          <w:color w:val="000000"/>
        </w:rPr>
        <w:t>Planning and Preparation</w:t>
      </w:r>
      <w:r w:rsidRPr="005E513A">
        <w:rPr>
          <w:rFonts w:ascii="Arial" w:eastAsia="Arial" w:hAnsi="Arial" w:cs="Arial"/>
          <w:color w:val="000000"/>
        </w:rPr>
        <w:t xml:space="preserve">. Critical resourcing will occur in </w:t>
      </w:r>
      <w:r>
        <w:rPr>
          <w:rFonts w:ascii="Arial" w:eastAsia="Arial" w:hAnsi="Arial" w:cs="Arial"/>
          <w:color w:val="000000"/>
        </w:rPr>
        <w:t xml:space="preserve">Phase I </w:t>
      </w:r>
      <w:r w:rsidRPr="005E513A">
        <w:rPr>
          <w:rFonts w:ascii="Arial" w:eastAsia="Arial" w:hAnsi="Arial" w:cs="Arial"/>
          <w:color w:val="000000"/>
        </w:rPr>
        <w:t xml:space="preserve">prior to </w:t>
      </w:r>
      <w:r w:rsidR="009C3462">
        <w:rPr>
          <w:rFonts w:ascii="Arial" w:eastAsia="Arial" w:hAnsi="Arial" w:cs="Arial"/>
          <w:b/>
          <w:bCs/>
          <w:color w:val="000000"/>
        </w:rPr>
        <w:t>03MAR23</w:t>
      </w:r>
      <w:r w:rsidRPr="005E513A">
        <w:rPr>
          <w:rFonts w:ascii="Arial" w:eastAsia="Arial" w:hAnsi="Arial" w:cs="Arial"/>
          <w:b/>
          <w:bCs/>
          <w:color w:val="000000"/>
        </w:rPr>
        <w:t xml:space="preserve">. </w:t>
      </w:r>
      <w:r w:rsidRPr="005E513A">
        <w:rPr>
          <w:rFonts w:ascii="Arial" w:eastAsia="Arial" w:hAnsi="Arial" w:cs="Arial"/>
          <w:color w:val="000000"/>
        </w:rPr>
        <w:t xml:space="preserve">On </w:t>
      </w:r>
      <w:r w:rsidR="009C3462">
        <w:rPr>
          <w:rFonts w:ascii="Arial" w:eastAsia="Arial" w:hAnsi="Arial" w:cs="Arial"/>
          <w:color w:val="000000"/>
        </w:rPr>
        <w:t>03MAR23</w:t>
      </w:r>
      <w:r w:rsidRPr="005E513A">
        <w:rPr>
          <w:rFonts w:ascii="Arial" w:eastAsia="Arial" w:hAnsi="Arial" w:cs="Arial"/>
          <w:color w:val="000000"/>
        </w:rPr>
        <w:t>, KU hosts the final resource meeting</w:t>
      </w:r>
      <w:r>
        <w:rPr>
          <w:rFonts w:ascii="Arial" w:eastAsia="Arial" w:hAnsi="Arial" w:cs="Arial"/>
          <w:color w:val="000000"/>
        </w:rPr>
        <w:t xml:space="preserve"> via MS Teams</w:t>
      </w:r>
      <w:r w:rsidRPr="005E513A">
        <w:rPr>
          <w:rFonts w:ascii="Arial" w:eastAsia="Arial" w:hAnsi="Arial" w:cs="Arial"/>
          <w:color w:val="000000"/>
        </w:rPr>
        <w:t xml:space="preserve">. </w:t>
      </w:r>
    </w:p>
    <w:p w14:paraId="2A6D4E95" w14:textId="77777777" w:rsidR="005E513A" w:rsidRPr="005E513A" w:rsidRDefault="005E513A" w:rsidP="005E513A">
      <w:pPr>
        <w:pBdr>
          <w:top w:val="nil"/>
          <w:left w:val="nil"/>
          <w:bottom w:val="nil"/>
          <w:right w:val="nil"/>
          <w:between w:val="nil"/>
        </w:pBdr>
        <w:tabs>
          <w:tab w:val="left" w:pos="360"/>
          <w:tab w:val="left" w:pos="720"/>
          <w:tab w:val="left" w:pos="1080"/>
        </w:tabs>
        <w:ind w:left="360"/>
        <w:rPr>
          <w:rFonts w:ascii="Arial" w:eastAsia="Arial" w:hAnsi="Arial" w:cs="Arial"/>
          <w:color w:val="000000"/>
        </w:rPr>
      </w:pPr>
    </w:p>
    <w:p w14:paraId="7C2C2C43" w14:textId="462C966B" w:rsidR="005E513A" w:rsidRPr="005E513A" w:rsidRDefault="005E513A" w:rsidP="00DD03DB">
      <w:pPr>
        <w:numPr>
          <w:ilvl w:val="2"/>
          <w:numId w:val="9"/>
        </w:numPr>
        <w:pBdr>
          <w:top w:val="nil"/>
          <w:left w:val="nil"/>
          <w:bottom w:val="nil"/>
          <w:right w:val="nil"/>
          <w:between w:val="nil"/>
        </w:pBdr>
        <w:tabs>
          <w:tab w:val="left" w:pos="360"/>
          <w:tab w:val="left" w:pos="900"/>
          <w:tab w:val="left" w:pos="1080"/>
        </w:tabs>
        <w:ind w:left="0" w:firstLine="720"/>
        <w:rPr>
          <w:rFonts w:ascii="Arial" w:eastAsia="Arial" w:hAnsi="Arial" w:cs="Arial"/>
          <w:color w:val="000000"/>
        </w:rPr>
      </w:pPr>
      <w:r w:rsidRPr="005E513A">
        <w:rPr>
          <w:rFonts w:ascii="Arial" w:eastAsia="Arial" w:hAnsi="Arial" w:cs="Arial"/>
          <w:b/>
          <w:bCs/>
          <w:color w:val="000000"/>
        </w:rPr>
        <w:t>Phase II</w:t>
      </w:r>
      <w:r>
        <w:rPr>
          <w:rFonts w:ascii="Arial" w:eastAsia="Arial" w:hAnsi="Arial" w:cs="Arial"/>
          <w:color w:val="000000"/>
        </w:rPr>
        <w:t xml:space="preserve">- </w:t>
      </w:r>
      <w:r w:rsidR="009C3462">
        <w:rPr>
          <w:rFonts w:ascii="Arial" w:eastAsia="Arial" w:hAnsi="Arial" w:cs="Arial"/>
          <w:b/>
          <w:bCs/>
          <w:color w:val="000000"/>
        </w:rPr>
        <w:t>X</w:t>
      </w:r>
      <w:r w:rsidR="008A1271">
        <w:rPr>
          <w:rFonts w:ascii="Arial" w:eastAsia="Arial" w:hAnsi="Arial" w:cs="Arial"/>
          <w:b/>
          <w:bCs/>
          <w:color w:val="000000"/>
        </w:rPr>
        <w:t xml:space="preserve"> Mile Foot</w:t>
      </w:r>
      <w:r w:rsidRPr="005E513A">
        <w:rPr>
          <w:rFonts w:ascii="Arial" w:eastAsia="Arial" w:hAnsi="Arial" w:cs="Arial"/>
          <w:b/>
          <w:bCs/>
          <w:color w:val="000000"/>
        </w:rPr>
        <w:t xml:space="preserve"> March </w:t>
      </w:r>
      <w:r w:rsidRPr="005E513A">
        <w:rPr>
          <w:rFonts w:ascii="Arial" w:eastAsia="Arial" w:hAnsi="Arial" w:cs="Arial"/>
          <w:color w:val="000000"/>
        </w:rPr>
        <w:t>which begins wi</w:t>
      </w:r>
      <w:r w:rsidR="008A1271">
        <w:rPr>
          <w:rFonts w:ascii="Arial" w:eastAsia="Arial" w:hAnsi="Arial" w:cs="Arial"/>
          <w:color w:val="000000"/>
        </w:rPr>
        <w:t>th the establishment of the foot</w:t>
      </w:r>
      <w:r w:rsidRPr="005E513A">
        <w:rPr>
          <w:rFonts w:ascii="Arial" w:eastAsia="Arial" w:hAnsi="Arial" w:cs="Arial"/>
          <w:color w:val="000000"/>
        </w:rPr>
        <w:t xml:space="preserve"> march course on </w:t>
      </w:r>
      <w:r w:rsidRPr="005E513A">
        <w:rPr>
          <w:rFonts w:ascii="Arial" w:eastAsia="Arial" w:hAnsi="Arial" w:cs="Arial"/>
          <w:b/>
          <w:bCs/>
          <w:color w:val="000000"/>
        </w:rPr>
        <w:t>0</w:t>
      </w:r>
      <w:r w:rsidR="009C3462">
        <w:rPr>
          <w:rFonts w:ascii="Arial" w:eastAsia="Arial" w:hAnsi="Arial" w:cs="Arial"/>
          <w:b/>
          <w:bCs/>
          <w:color w:val="000000"/>
        </w:rPr>
        <w:t>8</w:t>
      </w:r>
      <w:r w:rsidRPr="005E513A">
        <w:rPr>
          <w:rFonts w:ascii="Arial" w:eastAsia="Arial" w:hAnsi="Arial" w:cs="Arial"/>
          <w:b/>
          <w:bCs/>
          <w:color w:val="000000"/>
        </w:rPr>
        <w:t>0500APR2</w:t>
      </w:r>
      <w:r w:rsidR="009C3462">
        <w:rPr>
          <w:rFonts w:ascii="Arial" w:eastAsia="Arial" w:hAnsi="Arial" w:cs="Arial"/>
          <w:b/>
          <w:bCs/>
          <w:color w:val="000000"/>
        </w:rPr>
        <w:t>3</w:t>
      </w:r>
      <w:r w:rsidRPr="005E513A">
        <w:rPr>
          <w:rFonts w:ascii="Arial" w:eastAsia="Arial" w:hAnsi="Arial" w:cs="Arial"/>
          <w:color w:val="000000"/>
        </w:rPr>
        <w:t xml:space="preserve">. </w:t>
      </w:r>
      <w:r w:rsidR="009C3462">
        <w:rPr>
          <w:rFonts w:ascii="Arial" w:eastAsia="Arial" w:hAnsi="Arial" w:cs="Arial"/>
          <w:color w:val="000000"/>
        </w:rPr>
        <w:t xml:space="preserve">During this phase, </w:t>
      </w:r>
      <w:r w:rsidR="00F66866">
        <w:rPr>
          <w:rFonts w:ascii="Arial" w:eastAsia="Arial" w:hAnsi="Arial" w:cs="Arial"/>
          <w:color w:val="000000"/>
        </w:rPr>
        <w:t xml:space="preserve">Cadets travel between 9-12 miles. Cadets remain within 5 Meters of their Ranger Buddy for the duration of the foot march. Cadets are ranked in the order they cross the finish line. There is no time standard for completion of the X Mile foot march. </w:t>
      </w:r>
    </w:p>
    <w:p w14:paraId="45AAEF2A" w14:textId="19AE4F98" w:rsidR="005E513A" w:rsidRPr="005E513A" w:rsidRDefault="005E513A" w:rsidP="005E513A">
      <w:pPr>
        <w:pBdr>
          <w:top w:val="nil"/>
          <w:left w:val="nil"/>
          <w:bottom w:val="nil"/>
          <w:right w:val="nil"/>
          <w:between w:val="nil"/>
        </w:pBdr>
        <w:tabs>
          <w:tab w:val="left" w:pos="360"/>
          <w:tab w:val="left" w:pos="720"/>
          <w:tab w:val="left" w:pos="1080"/>
        </w:tabs>
        <w:ind w:left="360"/>
        <w:rPr>
          <w:rFonts w:ascii="Arial" w:eastAsia="Arial" w:hAnsi="Arial" w:cs="Arial"/>
          <w:color w:val="000000"/>
        </w:rPr>
      </w:pPr>
    </w:p>
    <w:p w14:paraId="49A5FC98" w14:textId="50610CD8" w:rsidR="005E513A" w:rsidRDefault="005E513A" w:rsidP="00EB1397">
      <w:pPr>
        <w:numPr>
          <w:ilvl w:val="2"/>
          <w:numId w:val="9"/>
        </w:numPr>
        <w:pBdr>
          <w:top w:val="nil"/>
          <w:left w:val="nil"/>
          <w:bottom w:val="nil"/>
          <w:right w:val="nil"/>
          <w:between w:val="nil"/>
        </w:pBdr>
        <w:tabs>
          <w:tab w:val="left" w:pos="360"/>
          <w:tab w:val="left" w:pos="900"/>
          <w:tab w:val="left" w:pos="1080"/>
        </w:tabs>
        <w:ind w:left="0" w:firstLine="720"/>
        <w:rPr>
          <w:rFonts w:ascii="Arial" w:eastAsia="Arial" w:hAnsi="Arial" w:cs="Arial"/>
          <w:color w:val="000000"/>
        </w:rPr>
      </w:pPr>
      <w:r w:rsidRPr="005E513A">
        <w:rPr>
          <w:rFonts w:ascii="Arial" w:eastAsia="Arial" w:hAnsi="Arial" w:cs="Arial"/>
          <w:b/>
          <w:bCs/>
          <w:color w:val="000000"/>
        </w:rPr>
        <w:t xml:space="preserve">Phase III- </w:t>
      </w:r>
      <w:r w:rsidR="00F66866">
        <w:rPr>
          <w:rFonts w:ascii="Arial" w:eastAsia="Arial" w:hAnsi="Arial" w:cs="Arial"/>
          <w:b/>
          <w:bCs/>
          <w:color w:val="000000"/>
        </w:rPr>
        <w:t>Tactical</w:t>
      </w:r>
      <w:r w:rsidRPr="005E513A">
        <w:rPr>
          <w:rFonts w:ascii="Arial" w:eastAsia="Arial" w:hAnsi="Arial" w:cs="Arial"/>
          <w:b/>
          <w:bCs/>
          <w:color w:val="000000"/>
        </w:rPr>
        <w:t xml:space="preserve"> Lanes</w:t>
      </w:r>
      <w:r w:rsidRPr="005E513A">
        <w:rPr>
          <w:rFonts w:ascii="Arial" w:eastAsia="Arial" w:hAnsi="Arial" w:cs="Arial"/>
          <w:color w:val="000000"/>
        </w:rPr>
        <w:t xml:space="preserve"> Includes execution of three tactica</w:t>
      </w:r>
      <w:r w:rsidR="00F66866">
        <w:rPr>
          <w:rFonts w:ascii="Arial" w:eastAsia="Arial" w:hAnsi="Arial" w:cs="Arial"/>
          <w:color w:val="000000"/>
        </w:rPr>
        <w:t>l lanes.</w:t>
      </w:r>
      <w:r w:rsidRPr="005E513A">
        <w:rPr>
          <w:rFonts w:ascii="Arial" w:eastAsia="Arial" w:hAnsi="Arial" w:cs="Arial"/>
          <w:color w:val="000000"/>
        </w:rPr>
        <w:t xml:space="preserve"> These lanes</w:t>
      </w:r>
      <w:r w:rsidR="00F66866">
        <w:rPr>
          <w:rFonts w:ascii="Arial" w:eastAsia="Arial" w:hAnsi="Arial" w:cs="Arial"/>
          <w:color w:val="000000"/>
        </w:rPr>
        <w:t xml:space="preserve"> </w:t>
      </w:r>
      <w:r w:rsidRPr="005E513A">
        <w:rPr>
          <w:rFonts w:ascii="Arial" w:eastAsia="Arial" w:hAnsi="Arial" w:cs="Arial"/>
          <w:color w:val="000000"/>
        </w:rPr>
        <w:t xml:space="preserve">include 15 basic </w:t>
      </w:r>
      <w:r w:rsidR="00F66866">
        <w:rPr>
          <w:rFonts w:ascii="Arial" w:eastAsia="Arial" w:hAnsi="Arial" w:cs="Arial"/>
          <w:color w:val="000000"/>
        </w:rPr>
        <w:t>S</w:t>
      </w:r>
      <w:r w:rsidRPr="005E513A">
        <w:rPr>
          <w:rFonts w:ascii="Arial" w:eastAsia="Arial" w:hAnsi="Arial" w:cs="Arial"/>
          <w:color w:val="000000"/>
        </w:rPr>
        <w:t>oldier tasks</w:t>
      </w:r>
      <w:r w:rsidR="00F66866">
        <w:rPr>
          <w:rFonts w:ascii="Arial" w:eastAsia="Arial" w:hAnsi="Arial" w:cs="Arial"/>
          <w:color w:val="000000"/>
        </w:rPr>
        <w:t xml:space="preserve"> and battle drills</w:t>
      </w:r>
      <w:r w:rsidRPr="005E513A">
        <w:rPr>
          <w:rFonts w:ascii="Arial" w:eastAsia="Arial" w:hAnsi="Arial" w:cs="Arial"/>
          <w:color w:val="000000"/>
        </w:rPr>
        <w:t>. These lanes be</w:t>
      </w:r>
      <w:r w:rsidR="008A1271">
        <w:rPr>
          <w:rFonts w:ascii="Arial" w:eastAsia="Arial" w:hAnsi="Arial" w:cs="Arial"/>
          <w:color w:val="000000"/>
        </w:rPr>
        <w:t xml:space="preserve">gin with the completion of the </w:t>
      </w:r>
      <w:r w:rsidR="00F66866">
        <w:rPr>
          <w:rFonts w:ascii="Arial" w:eastAsia="Arial" w:hAnsi="Arial" w:cs="Arial"/>
          <w:color w:val="000000"/>
        </w:rPr>
        <w:t>X</w:t>
      </w:r>
      <w:r w:rsidR="008A1271">
        <w:rPr>
          <w:rFonts w:ascii="Arial" w:eastAsia="Arial" w:hAnsi="Arial" w:cs="Arial"/>
          <w:color w:val="000000"/>
        </w:rPr>
        <w:t xml:space="preserve"> Mile Foot</w:t>
      </w:r>
      <w:r w:rsidRPr="005E513A">
        <w:rPr>
          <w:rFonts w:ascii="Arial" w:eastAsia="Arial" w:hAnsi="Arial" w:cs="Arial"/>
          <w:color w:val="000000"/>
        </w:rPr>
        <w:t xml:space="preserve"> March</w:t>
      </w:r>
      <w:r>
        <w:rPr>
          <w:rFonts w:ascii="Arial" w:eastAsia="Arial" w:hAnsi="Arial" w:cs="Arial"/>
          <w:color w:val="000000"/>
        </w:rPr>
        <w:t xml:space="preserve">. Tasks are physical in nature </w:t>
      </w:r>
      <w:r w:rsidR="00F66866">
        <w:rPr>
          <w:rFonts w:ascii="Arial" w:eastAsia="Arial" w:hAnsi="Arial" w:cs="Arial"/>
          <w:color w:val="000000"/>
        </w:rPr>
        <w:t>and</w:t>
      </w:r>
      <w:r>
        <w:rPr>
          <w:rFonts w:ascii="Arial" w:eastAsia="Arial" w:hAnsi="Arial" w:cs="Arial"/>
          <w:color w:val="000000"/>
        </w:rPr>
        <w:t xml:space="preserve"> are derived from Expert Infantry</w:t>
      </w:r>
      <w:r w:rsidR="00F66866">
        <w:rPr>
          <w:rFonts w:ascii="Arial" w:eastAsia="Arial" w:hAnsi="Arial" w:cs="Arial"/>
          <w:color w:val="000000"/>
        </w:rPr>
        <w:t xml:space="preserve"> Badge</w:t>
      </w:r>
      <w:r>
        <w:rPr>
          <w:rFonts w:ascii="Arial" w:eastAsia="Arial" w:hAnsi="Arial" w:cs="Arial"/>
          <w:color w:val="000000"/>
        </w:rPr>
        <w:t xml:space="preserve">, reference </w:t>
      </w:r>
      <w:r w:rsidRPr="005E513A">
        <w:rPr>
          <w:rFonts w:ascii="Arial" w:eastAsia="Arial" w:hAnsi="Arial" w:cs="Arial"/>
          <w:b/>
          <w:bCs/>
          <w:color w:val="000000"/>
        </w:rPr>
        <w:t>Attachment 1</w:t>
      </w:r>
      <w:r w:rsidR="00DF0155">
        <w:rPr>
          <w:rFonts w:ascii="Arial" w:eastAsia="Arial" w:hAnsi="Arial" w:cs="Arial"/>
          <w:b/>
          <w:bCs/>
          <w:color w:val="000000"/>
        </w:rPr>
        <w:t xml:space="preserve"> USAIS PAM 350-6, MARCH 21</w:t>
      </w:r>
      <w:r>
        <w:rPr>
          <w:rFonts w:ascii="Arial" w:eastAsia="Arial" w:hAnsi="Arial" w:cs="Arial"/>
          <w:color w:val="000000"/>
        </w:rPr>
        <w:t xml:space="preserve">. </w:t>
      </w:r>
      <w:r w:rsidRPr="005E513A">
        <w:rPr>
          <w:rFonts w:ascii="Arial" w:eastAsia="Arial" w:hAnsi="Arial" w:cs="Arial"/>
          <w:color w:val="000000"/>
        </w:rPr>
        <w:t xml:space="preserve"> </w:t>
      </w:r>
      <w:r w:rsidR="00DF0155">
        <w:rPr>
          <w:rFonts w:ascii="Arial" w:eastAsia="Arial" w:hAnsi="Arial" w:cs="Arial"/>
          <w:color w:val="000000"/>
        </w:rPr>
        <w:t xml:space="preserve">Cadets are given a set amount of time based on their competition category. Cadets complete as many tasks as possible to standard within the given time. The best score for correctly preformed tasks wins the Tactical Lane challenge. </w:t>
      </w:r>
    </w:p>
    <w:p w14:paraId="10A2A016" w14:textId="77777777" w:rsidR="005E513A" w:rsidRPr="005E513A" w:rsidRDefault="005E513A" w:rsidP="005E513A">
      <w:pPr>
        <w:pBdr>
          <w:top w:val="nil"/>
          <w:left w:val="nil"/>
          <w:bottom w:val="nil"/>
          <w:right w:val="nil"/>
          <w:between w:val="nil"/>
        </w:pBdr>
        <w:tabs>
          <w:tab w:val="left" w:pos="360"/>
          <w:tab w:val="left" w:pos="720"/>
          <w:tab w:val="left" w:pos="1080"/>
        </w:tabs>
        <w:rPr>
          <w:rFonts w:ascii="Arial" w:eastAsia="Arial" w:hAnsi="Arial" w:cs="Arial"/>
          <w:color w:val="000000"/>
        </w:rPr>
      </w:pPr>
    </w:p>
    <w:p w14:paraId="7FD820FE" w14:textId="72D368BF" w:rsidR="005E513A" w:rsidRDefault="005E513A" w:rsidP="00EB1397">
      <w:pPr>
        <w:numPr>
          <w:ilvl w:val="2"/>
          <w:numId w:val="9"/>
        </w:numPr>
        <w:pBdr>
          <w:top w:val="nil"/>
          <w:left w:val="nil"/>
          <w:bottom w:val="nil"/>
          <w:right w:val="nil"/>
          <w:between w:val="nil"/>
        </w:pBdr>
        <w:tabs>
          <w:tab w:val="left" w:pos="360"/>
          <w:tab w:val="left" w:pos="900"/>
          <w:tab w:val="left" w:pos="1080"/>
        </w:tabs>
        <w:ind w:left="0" w:firstLine="720"/>
        <w:rPr>
          <w:rFonts w:ascii="Arial" w:eastAsia="Arial" w:hAnsi="Arial" w:cs="Arial"/>
          <w:color w:val="000000"/>
        </w:rPr>
      </w:pPr>
      <w:r w:rsidRPr="005E513A">
        <w:rPr>
          <w:rFonts w:ascii="Arial" w:eastAsia="Arial" w:hAnsi="Arial" w:cs="Arial"/>
          <w:b/>
          <w:bCs/>
          <w:color w:val="000000"/>
        </w:rPr>
        <w:t>Phase IV-5 K Buddy Run</w:t>
      </w:r>
      <w:r w:rsidRPr="005E513A">
        <w:rPr>
          <w:rFonts w:ascii="Arial" w:eastAsia="Arial" w:hAnsi="Arial" w:cs="Arial"/>
          <w:color w:val="000000"/>
        </w:rPr>
        <w:t>. This phase occurs when t</w:t>
      </w:r>
      <w:r w:rsidR="00DF0155">
        <w:rPr>
          <w:rFonts w:ascii="Arial" w:eastAsia="Arial" w:hAnsi="Arial" w:cs="Arial"/>
          <w:color w:val="000000"/>
        </w:rPr>
        <w:t xml:space="preserve">ime elapses on the Tactical Lanes. Cadets complete the 5K buddy run while remaining within 5 Meters of their partner. Cadets will be ranked in order of their completion, fastest time results in the best score. </w:t>
      </w:r>
    </w:p>
    <w:p w14:paraId="0D65F6E2" w14:textId="77777777" w:rsidR="005E513A" w:rsidRPr="005E513A" w:rsidRDefault="005E513A" w:rsidP="005E513A">
      <w:pPr>
        <w:pBdr>
          <w:top w:val="nil"/>
          <w:left w:val="nil"/>
          <w:bottom w:val="nil"/>
          <w:right w:val="nil"/>
          <w:between w:val="nil"/>
        </w:pBdr>
        <w:tabs>
          <w:tab w:val="left" w:pos="360"/>
          <w:tab w:val="left" w:pos="720"/>
          <w:tab w:val="left" w:pos="1080"/>
        </w:tabs>
        <w:rPr>
          <w:rFonts w:ascii="Arial" w:eastAsia="Arial" w:hAnsi="Arial" w:cs="Arial"/>
          <w:color w:val="000000"/>
        </w:rPr>
      </w:pPr>
    </w:p>
    <w:p w14:paraId="21769EF2" w14:textId="0B24DD28" w:rsidR="005E513A" w:rsidRDefault="005E513A" w:rsidP="00EB1397">
      <w:pPr>
        <w:numPr>
          <w:ilvl w:val="2"/>
          <w:numId w:val="9"/>
        </w:numPr>
        <w:pBdr>
          <w:top w:val="nil"/>
          <w:left w:val="nil"/>
          <w:bottom w:val="nil"/>
          <w:right w:val="nil"/>
          <w:between w:val="nil"/>
        </w:pBdr>
        <w:tabs>
          <w:tab w:val="left" w:pos="360"/>
          <w:tab w:val="left" w:pos="810"/>
          <w:tab w:val="left" w:pos="1080"/>
        </w:tabs>
        <w:ind w:left="0" w:firstLine="720"/>
        <w:rPr>
          <w:rFonts w:ascii="Arial" w:eastAsia="Arial" w:hAnsi="Arial" w:cs="Arial"/>
          <w:color w:val="000000"/>
        </w:rPr>
      </w:pPr>
      <w:r w:rsidRPr="005E513A">
        <w:rPr>
          <w:rFonts w:ascii="Arial" w:eastAsia="Arial" w:hAnsi="Arial" w:cs="Arial"/>
          <w:b/>
          <w:bCs/>
          <w:color w:val="000000"/>
        </w:rPr>
        <w:t>Phase V- Award Ceremony, Recovery, Release.</w:t>
      </w:r>
      <w:r>
        <w:rPr>
          <w:rFonts w:ascii="Arial" w:eastAsia="Arial" w:hAnsi="Arial" w:cs="Arial"/>
          <w:color w:val="000000"/>
        </w:rPr>
        <w:t xml:space="preserve"> This operation o</w:t>
      </w:r>
      <w:r w:rsidRPr="005E513A">
        <w:rPr>
          <w:rFonts w:ascii="Arial" w:eastAsia="Arial" w:hAnsi="Arial" w:cs="Arial"/>
          <w:color w:val="000000"/>
        </w:rPr>
        <w:t xml:space="preserve">ccurs upon completion of the final team </w:t>
      </w:r>
      <w:r w:rsidR="00DF0155">
        <w:rPr>
          <w:rFonts w:ascii="Arial" w:eastAsia="Arial" w:hAnsi="Arial" w:cs="Arial"/>
          <w:color w:val="000000"/>
        </w:rPr>
        <w:t>crossing the finish line to the 5K</w:t>
      </w:r>
      <w:r w:rsidRPr="005E513A">
        <w:rPr>
          <w:rFonts w:ascii="Arial" w:eastAsia="Arial" w:hAnsi="Arial" w:cs="Arial"/>
          <w:color w:val="000000"/>
        </w:rPr>
        <w:t>. This phase occur</w:t>
      </w:r>
      <w:r>
        <w:rPr>
          <w:rFonts w:ascii="Arial" w:eastAsia="Arial" w:hAnsi="Arial" w:cs="Arial"/>
          <w:color w:val="000000"/>
        </w:rPr>
        <w:t>s</w:t>
      </w:r>
      <w:r w:rsidRPr="005E513A">
        <w:rPr>
          <w:rFonts w:ascii="Arial" w:eastAsia="Arial" w:hAnsi="Arial" w:cs="Arial"/>
          <w:color w:val="000000"/>
        </w:rPr>
        <w:t xml:space="preserve"> at </w:t>
      </w:r>
      <w:r w:rsidRPr="005E513A">
        <w:rPr>
          <w:rFonts w:ascii="Arial" w:eastAsia="Arial" w:hAnsi="Arial" w:cs="Arial"/>
          <w:b/>
          <w:bCs/>
          <w:color w:val="000000"/>
        </w:rPr>
        <w:t>0</w:t>
      </w:r>
      <w:r w:rsidR="00DF0155">
        <w:rPr>
          <w:rFonts w:ascii="Arial" w:eastAsia="Arial" w:hAnsi="Arial" w:cs="Arial"/>
          <w:b/>
          <w:bCs/>
          <w:color w:val="000000"/>
        </w:rPr>
        <w:t>8</w:t>
      </w:r>
      <w:r w:rsidRPr="005E513A">
        <w:rPr>
          <w:rFonts w:ascii="Arial" w:eastAsia="Arial" w:hAnsi="Arial" w:cs="Arial"/>
          <w:b/>
          <w:bCs/>
          <w:color w:val="000000"/>
        </w:rPr>
        <w:t>1800APR2</w:t>
      </w:r>
      <w:r w:rsidR="00DF0155">
        <w:rPr>
          <w:rFonts w:ascii="Arial" w:eastAsia="Arial" w:hAnsi="Arial" w:cs="Arial"/>
          <w:b/>
          <w:bCs/>
          <w:color w:val="000000"/>
        </w:rPr>
        <w:t>3</w:t>
      </w:r>
      <w:r>
        <w:rPr>
          <w:rFonts w:ascii="Arial" w:eastAsia="Arial" w:hAnsi="Arial" w:cs="Arial"/>
          <w:color w:val="000000"/>
        </w:rPr>
        <w:t xml:space="preserve">. The top three teams from every category (Male, Female, and Co-ed) are awarded trophies and or plaques. </w:t>
      </w:r>
      <w:r w:rsidR="00DD03DB">
        <w:rPr>
          <w:rFonts w:ascii="Arial" w:eastAsia="Arial" w:hAnsi="Arial" w:cs="Arial"/>
          <w:color w:val="000000"/>
        </w:rPr>
        <w:t>The best</w:t>
      </w:r>
      <w:r w:rsidR="00DF0155">
        <w:rPr>
          <w:rFonts w:ascii="Arial" w:eastAsia="Arial" w:hAnsi="Arial" w:cs="Arial"/>
          <w:color w:val="000000"/>
        </w:rPr>
        <w:t xml:space="preserve"> overall</w:t>
      </w:r>
      <w:r w:rsidR="00DD03DB">
        <w:rPr>
          <w:rFonts w:ascii="Arial" w:eastAsia="Arial" w:hAnsi="Arial" w:cs="Arial"/>
          <w:color w:val="000000"/>
        </w:rPr>
        <w:t xml:space="preserve"> ROTC program</w:t>
      </w:r>
      <w:r w:rsidR="00DF0155">
        <w:rPr>
          <w:rFonts w:ascii="Arial" w:eastAsia="Arial" w:hAnsi="Arial" w:cs="Arial"/>
          <w:color w:val="000000"/>
        </w:rPr>
        <w:t xml:space="preserve"> </w:t>
      </w:r>
      <w:r w:rsidR="00DD03DB">
        <w:rPr>
          <w:rFonts w:ascii="Arial" w:eastAsia="Arial" w:hAnsi="Arial" w:cs="Arial"/>
          <w:color w:val="000000"/>
        </w:rPr>
        <w:t xml:space="preserve">receives a trophy. </w:t>
      </w:r>
    </w:p>
    <w:p w14:paraId="7357B254" w14:textId="77777777" w:rsidR="00DD03DB" w:rsidRDefault="00DD03DB" w:rsidP="00DD03DB">
      <w:pPr>
        <w:pStyle w:val="ListParagraph"/>
        <w:rPr>
          <w:rFonts w:ascii="Arial" w:eastAsia="Arial" w:hAnsi="Arial" w:cs="Arial"/>
          <w:color w:val="000000"/>
        </w:rPr>
      </w:pPr>
    </w:p>
    <w:p w14:paraId="79D4CA09" w14:textId="0008F6DD" w:rsidR="00DD03DB" w:rsidRPr="005E513A" w:rsidRDefault="00DD03DB" w:rsidP="00DD03DB">
      <w:pPr>
        <w:numPr>
          <w:ilvl w:val="1"/>
          <w:numId w:val="9"/>
        </w:numPr>
        <w:pBdr>
          <w:top w:val="nil"/>
          <w:left w:val="nil"/>
          <w:bottom w:val="nil"/>
          <w:right w:val="nil"/>
          <w:between w:val="nil"/>
        </w:pBdr>
        <w:tabs>
          <w:tab w:val="left" w:pos="360"/>
          <w:tab w:val="left" w:pos="810"/>
          <w:tab w:val="left" w:pos="1080"/>
        </w:tabs>
        <w:rPr>
          <w:rFonts w:ascii="Arial" w:eastAsia="Arial" w:hAnsi="Arial" w:cs="Arial"/>
          <w:color w:val="000000"/>
          <w:u w:val="single"/>
        </w:rPr>
      </w:pPr>
      <w:r w:rsidRPr="00DD03DB">
        <w:rPr>
          <w:rFonts w:ascii="Arial" w:eastAsia="Arial" w:hAnsi="Arial" w:cs="Arial"/>
          <w:color w:val="000000"/>
          <w:u w:val="single"/>
        </w:rPr>
        <w:t>Scheme of Movement and Maneuver</w:t>
      </w:r>
    </w:p>
    <w:p w14:paraId="2C6680C2" w14:textId="77777777" w:rsidR="00DE4493" w:rsidRPr="00CB5259" w:rsidRDefault="00DE4493" w:rsidP="00837DC6">
      <w:pPr>
        <w:pBdr>
          <w:top w:val="nil"/>
          <w:left w:val="nil"/>
          <w:bottom w:val="nil"/>
          <w:right w:val="nil"/>
          <w:between w:val="nil"/>
        </w:pBdr>
        <w:tabs>
          <w:tab w:val="left" w:pos="360"/>
          <w:tab w:val="left" w:pos="720"/>
          <w:tab w:val="left" w:pos="1080"/>
        </w:tabs>
        <w:rPr>
          <w:rFonts w:ascii="Arial" w:eastAsia="Arial" w:hAnsi="Arial" w:cs="Arial"/>
          <w:color w:val="000000"/>
        </w:rPr>
      </w:pPr>
    </w:p>
    <w:p w14:paraId="31423A2E" w14:textId="5C53538A" w:rsidR="00EB74C5" w:rsidRDefault="00DE4493" w:rsidP="00EB1397">
      <w:pPr>
        <w:pBdr>
          <w:top w:val="nil"/>
          <w:left w:val="nil"/>
          <w:bottom w:val="nil"/>
          <w:right w:val="nil"/>
          <w:between w:val="nil"/>
        </w:pBdr>
        <w:tabs>
          <w:tab w:val="left" w:pos="360"/>
          <w:tab w:val="left" w:pos="720"/>
          <w:tab w:val="left" w:pos="1080"/>
        </w:tabs>
        <w:rPr>
          <w:rFonts w:ascii="Arial" w:eastAsia="Arial" w:hAnsi="Arial" w:cs="Arial"/>
          <w:color w:val="000000"/>
        </w:rPr>
      </w:pPr>
      <w:r w:rsidRPr="00CB5259">
        <w:rPr>
          <w:rFonts w:ascii="Arial" w:eastAsia="Arial" w:hAnsi="Arial" w:cs="Arial"/>
          <w:color w:val="000000"/>
        </w:rPr>
        <w:tab/>
      </w:r>
      <w:r w:rsidRPr="00CB5259">
        <w:rPr>
          <w:rFonts w:ascii="Arial" w:eastAsia="Arial" w:hAnsi="Arial" w:cs="Arial"/>
          <w:color w:val="000000"/>
        </w:rPr>
        <w:tab/>
      </w:r>
      <w:r w:rsidR="00CB7161" w:rsidRPr="00CB5259">
        <w:rPr>
          <w:rFonts w:ascii="Arial" w:eastAsia="Arial" w:hAnsi="Arial" w:cs="Arial"/>
          <w:color w:val="000000"/>
        </w:rPr>
        <w:t xml:space="preserve">(1) </w:t>
      </w:r>
      <w:r w:rsidR="00F97647" w:rsidRPr="00CB5259">
        <w:rPr>
          <w:rFonts w:ascii="Arial" w:eastAsia="Arial" w:hAnsi="Arial" w:cs="Arial"/>
          <w:color w:val="000000"/>
          <w:u w:val="single"/>
        </w:rPr>
        <w:t>Phase 1</w:t>
      </w:r>
      <w:r w:rsidR="00102666">
        <w:rPr>
          <w:rFonts w:ascii="Arial" w:eastAsia="Arial" w:hAnsi="Arial" w:cs="Arial"/>
          <w:color w:val="000000"/>
          <w:u w:val="single"/>
        </w:rPr>
        <w:t>-</w:t>
      </w:r>
      <w:r w:rsidR="00F97647" w:rsidRPr="00CB5259">
        <w:rPr>
          <w:rFonts w:ascii="Arial" w:eastAsia="Arial" w:hAnsi="Arial" w:cs="Arial"/>
          <w:color w:val="000000"/>
          <w:u w:val="single"/>
        </w:rPr>
        <w:t>Planning and Preparation:</w:t>
      </w:r>
      <w:r w:rsidR="00F97647" w:rsidRPr="00CB5259">
        <w:rPr>
          <w:rFonts w:ascii="Arial" w:eastAsia="Arial" w:hAnsi="Arial" w:cs="Arial"/>
          <w:color w:val="000000"/>
        </w:rPr>
        <w:t xml:space="preserve"> </w:t>
      </w:r>
      <w:r w:rsidR="00326E84" w:rsidRPr="00326E84">
        <w:rPr>
          <w:rFonts w:ascii="Arial" w:eastAsia="Arial" w:hAnsi="Arial" w:cs="Arial"/>
          <w:color w:val="000000"/>
        </w:rPr>
        <w:t>This phase beg</w:t>
      </w:r>
      <w:r w:rsidR="00326E84">
        <w:rPr>
          <w:rFonts w:ascii="Arial" w:eastAsia="Arial" w:hAnsi="Arial" w:cs="Arial"/>
          <w:color w:val="000000"/>
        </w:rPr>
        <w:t xml:space="preserve">an </w:t>
      </w:r>
      <w:r w:rsidR="00DF0155">
        <w:rPr>
          <w:rFonts w:ascii="Arial" w:eastAsia="Arial" w:hAnsi="Arial" w:cs="Arial"/>
          <w:color w:val="000000"/>
        </w:rPr>
        <w:t xml:space="preserve">on </w:t>
      </w:r>
      <w:r w:rsidR="00326E84">
        <w:rPr>
          <w:rFonts w:ascii="Arial" w:eastAsia="Arial" w:hAnsi="Arial" w:cs="Arial"/>
          <w:color w:val="000000"/>
        </w:rPr>
        <w:t>0</w:t>
      </w:r>
      <w:r w:rsidR="00326E84" w:rsidRPr="00326E84">
        <w:rPr>
          <w:rFonts w:ascii="Arial" w:eastAsia="Arial" w:hAnsi="Arial" w:cs="Arial"/>
          <w:color w:val="000000"/>
        </w:rPr>
        <w:t>1DEC2</w:t>
      </w:r>
      <w:r w:rsidR="00DF0155">
        <w:rPr>
          <w:rFonts w:ascii="Arial" w:eastAsia="Arial" w:hAnsi="Arial" w:cs="Arial"/>
          <w:color w:val="000000"/>
        </w:rPr>
        <w:t>2</w:t>
      </w:r>
      <w:r w:rsidR="00326E84" w:rsidRPr="00326E84">
        <w:rPr>
          <w:rFonts w:ascii="Arial" w:eastAsia="Arial" w:hAnsi="Arial" w:cs="Arial"/>
          <w:color w:val="000000"/>
        </w:rPr>
        <w:t>. Critical to this phase is the registration of teams</w:t>
      </w:r>
      <w:r w:rsidR="00326E84">
        <w:rPr>
          <w:rFonts w:ascii="Arial" w:eastAsia="Arial" w:hAnsi="Arial" w:cs="Arial"/>
          <w:bCs/>
          <w:color w:val="000000"/>
        </w:rPr>
        <w:t xml:space="preserve">. Registration window opens on </w:t>
      </w:r>
      <w:r w:rsidR="00326E84" w:rsidRPr="00326E84">
        <w:rPr>
          <w:rFonts w:ascii="Arial" w:eastAsia="Arial" w:hAnsi="Arial" w:cs="Arial"/>
          <w:b/>
          <w:color w:val="000000"/>
        </w:rPr>
        <w:t>1</w:t>
      </w:r>
      <w:r w:rsidR="00DF0155">
        <w:rPr>
          <w:rFonts w:ascii="Arial" w:eastAsia="Arial" w:hAnsi="Arial" w:cs="Arial"/>
          <w:b/>
          <w:color w:val="000000"/>
        </w:rPr>
        <w:t>2</w:t>
      </w:r>
      <w:r w:rsidR="00326E84" w:rsidRPr="00326E84">
        <w:rPr>
          <w:rFonts w:ascii="Arial" w:eastAsia="Arial" w:hAnsi="Arial" w:cs="Arial"/>
          <w:b/>
          <w:color w:val="000000"/>
        </w:rPr>
        <w:t>JAN2</w:t>
      </w:r>
      <w:r w:rsidR="00DF0155">
        <w:rPr>
          <w:rFonts w:ascii="Arial" w:eastAsia="Arial" w:hAnsi="Arial" w:cs="Arial"/>
          <w:b/>
          <w:color w:val="000000"/>
        </w:rPr>
        <w:t>3</w:t>
      </w:r>
      <w:r w:rsidR="00326E84">
        <w:rPr>
          <w:rFonts w:ascii="Arial" w:eastAsia="Arial" w:hAnsi="Arial" w:cs="Arial"/>
          <w:bCs/>
          <w:color w:val="000000"/>
        </w:rPr>
        <w:t xml:space="preserve">. </w:t>
      </w:r>
      <w:r w:rsidR="00326E84" w:rsidRPr="00326E84">
        <w:rPr>
          <w:rFonts w:ascii="Arial" w:eastAsia="Arial" w:hAnsi="Arial" w:cs="Arial"/>
          <w:color w:val="000000"/>
        </w:rPr>
        <w:t xml:space="preserve">During this phase </w:t>
      </w:r>
      <w:r w:rsidR="00DF0155">
        <w:rPr>
          <w:rFonts w:ascii="Arial" w:eastAsia="Arial" w:hAnsi="Arial" w:cs="Arial"/>
          <w:color w:val="000000"/>
        </w:rPr>
        <w:t xml:space="preserve">ROTC Battalions register their teams through the attached </w:t>
      </w:r>
      <w:hyperlink r:id="rId12" w:history="1">
        <w:r w:rsidR="00DF0155" w:rsidRPr="00C9229C">
          <w:rPr>
            <w:rStyle w:val="Hyperlink"/>
            <w:rFonts w:ascii="Arial" w:eastAsia="Arial" w:hAnsi="Arial" w:cs="Arial"/>
          </w:rPr>
          <w:t>website</w:t>
        </w:r>
      </w:hyperlink>
      <w:r w:rsidR="00DF0155">
        <w:rPr>
          <w:rFonts w:ascii="Arial" w:eastAsia="Arial" w:hAnsi="Arial" w:cs="Arial"/>
          <w:color w:val="000000"/>
        </w:rPr>
        <w:t xml:space="preserve">. </w:t>
      </w:r>
      <w:r w:rsidR="00326E84" w:rsidRPr="00326E84">
        <w:rPr>
          <w:rFonts w:ascii="Arial" w:eastAsia="Arial" w:hAnsi="Arial" w:cs="Arial"/>
          <w:color w:val="000000"/>
        </w:rPr>
        <w:t xml:space="preserve"> Team registrations/ confirmations </w:t>
      </w:r>
      <w:r w:rsidR="00C9229C">
        <w:rPr>
          <w:rFonts w:ascii="Arial" w:eastAsia="Arial" w:hAnsi="Arial" w:cs="Arial"/>
          <w:color w:val="000000"/>
        </w:rPr>
        <w:t>is</w:t>
      </w:r>
      <w:r w:rsidR="00326E84" w:rsidRPr="00326E84">
        <w:rPr>
          <w:rFonts w:ascii="Arial" w:eastAsia="Arial" w:hAnsi="Arial" w:cs="Arial"/>
          <w:color w:val="000000"/>
        </w:rPr>
        <w:t xml:space="preserve"> discussed during IPR’s. Registration closes on </w:t>
      </w:r>
      <w:r w:rsidR="00DC4832">
        <w:rPr>
          <w:rFonts w:ascii="Arial" w:eastAsia="Arial" w:hAnsi="Arial" w:cs="Arial"/>
          <w:b/>
          <w:color w:val="000000"/>
        </w:rPr>
        <w:t>0</w:t>
      </w:r>
      <w:r w:rsidR="00C9229C">
        <w:rPr>
          <w:rFonts w:ascii="Arial" w:eastAsia="Arial" w:hAnsi="Arial" w:cs="Arial"/>
          <w:b/>
          <w:color w:val="000000"/>
        </w:rPr>
        <w:t>3</w:t>
      </w:r>
      <w:r w:rsidR="00DC4832">
        <w:rPr>
          <w:rFonts w:ascii="Arial" w:eastAsia="Arial" w:hAnsi="Arial" w:cs="Arial"/>
          <w:b/>
          <w:color w:val="000000"/>
        </w:rPr>
        <w:t>APR</w:t>
      </w:r>
      <w:r w:rsidR="00326E84" w:rsidRPr="00326E84">
        <w:rPr>
          <w:rFonts w:ascii="Arial" w:eastAsia="Arial" w:hAnsi="Arial" w:cs="Arial"/>
          <w:b/>
          <w:color w:val="000000"/>
        </w:rPr>
        <w:t>22</w:t>
      </w:r>
      <w:r w:rsidR="00326E84" w:rsidRPr="00326E84">
        <w:rPr>
          <w:rFonts w:ascii="Arial" w:eastAsia="Arial" w:hAnsi="Arial" w:cs="Arial"/>
          <w:color w:val="000000"/>
        </w:rPr>
        <w:t>.</w:t>
      </w:r>
      <w:r w:rsidR="00326E84">
        <w:rPr>
          <w:rFonts w:ascii="Arial" w:eastAsia="Arial" w:hAnsi="Arial" w:cs="Arial"/>
          <w:color w:val="000000"/>
        </w:rPr>
        <w:t xml:space="preserve"> </w:t>
      </w:r>
      <w:r w:rsidR="00326E84" w:rsidRPr="00326E84">
        <w:rPr>
          <w:rFonts w:ascii="Arial" w:eastAsia="Arial" w:hAnsi="Arial" w:cs="Arial"/>
          <w:color w:val="000000"/>
        </w:rPr>
        <w:t xml:space="preserve"> Also</w:t>
      </w:r>
      <w:r w:rsidR="00C9229C">
        <w:rPr>
          <w:rFonts w:ascii="Arial" w:eastAsia="Arial" w:hAnsi="Arial" w:cs="Arial"/>
          <w:color w:val="000000"/>
        </w:rPr>
        <w:t xml:space="preserve"> </w:t>
      </w:r>
      <w:r w:rsidR="00326E84" w:rsidRPr="00326E84">
        <w:rPr>
          <w:rFonts w:ascii="Arial" w:eastAsia="Arial" w:hAnsi="Arial" w:cs="Arial"/>
          <w:color w:val="000000"/>
        </w:rPr>
        <w:t xml:space="preserve">during this phase, KU hosts IPR’s via MS Teams. </w:t>
      </w:r>
      <w:r w:rsidR="00326E84">
        <w:rPr>
          <w:rFonts w:ascii="Arial" w:eastAsia="Arial" w:hAnsi="Arial" w:cs="Arial"/>
          <w:color w:val="000000"/>
        </w:rPr>
        <w:t>The first IPR occur</w:t>
      </w:r>
      <w:r w:rsidR="00443D12">
        <w:rPr>
          <w:rFonts w:ascii="Arial" w:eastAsia="Arial" w:hAnsi="Arial" w:cs="Arial"/>
          <w:color w:val="000000"/>
        </w:rPr>
        <w:t>s</w:t>
      </w:r>
      <w:r w:rsidR="00326E84">
        <w:rPr>
          <w:rFonts w:ascii="Arial" w:eastAsia="Arial" w:hAnsi="Arial" w:cs="Arial"/>
          <w:color w:val="000000"/>
        </w:rPr>
        <w:t xml:space="preserve"> </w:t>
      </w:r>
      <w:r w:rsidR="00443D12">
        <w:rPr>
          <w:rFonts w:ascii="Arial" w:eastAsia="Arial" w:hAnsi="Arial" w:cs="Arial"/>
          <w:b/>
          <w:bCs/>
          <w:color w:val="000000"/>
        </w:rPr>
        <w:t>12</w:t>
      </w:r>
      <w:r w:rsidR="00326E84" w:rsidRPr="00326E84">
        <w:rPr>
          <w:rFonts w:ascii="Arial" w:eastAsia="Arial" w:hAnsi="Arial" w:cs="Arial"/>
          <w:b/>
          <w:bCs/>
          <w:color w:val="000000"/>
        </w:rPr>
        <w:t>JAN2</w:t>
      </w:r>
      <w:r w:rsidR="00443D12">
        <w:rPr>
          <w:rFonts w:ascii="Arial" w:eastAsia="Arial" w:hAnsi="Arial" w:cs="Arial"/>
          <w:b/>
          <w:bCs/>
          <w:color w:val="000000"/>
        </w:rPr>
        <w:t>3</w:t>
      </w:r>
      <w:r w:rsidR="00326E84">
        <w:rPr>
          <w:rFonts w:ascii="Arial" w:eastAsia="Arial" w:hAnsi="Arial" w:cs="Arial"/>
          <w:color w:val="000000"/>
        </w:rPr>
        <w:t xml:space="preserve">. </w:t>
      </w:r>
      <w:r w:rsidR="00326E84" w:rsidRPr="00326E84">
        <w:rPr>
          <w:rFonts w:ascii="Arial" w:eastAsia="Arial" w:hAnsi="Arial" w:cs="Arial"/>
          <w:color w:val="000000"/>
        </w:rPr>
        <w:t xml:space="preserve">A final resourcing meeting will occur </w:t>
      </w:r>
      <w:r w:rsidR="00326E84" w:rsidRPr="00326E84">
        <w:rPr>
          <w:rFonts w:ascii="Arial" w:eastAsia="Arial" w:hAnsi="Arial" w:cs="Arial"/>
          <w:b/>
          <w:color w:val="000000"/>
        </w:rPr>
        <w:t xml:space="preserve">NLT </w:t>
      </w:r>
      <w:r w:rsidR="00443D12">
        <w:rPr>
          <w:rFonts w:ascii="Arial" w:eastAsia="Arial" w:hAnsi="Arial" w:cs="Arial"/>
          <w:b/>
          <w:color w:val="000000"/>
        </w:rPr>
        <w:t>03</w:t>
      </w:r>
      <w:r w:rsidR="00326E84" w:rsidRPr="00326E84">
        <w:rPr>
          <w:rFonts w:ascii="Arial" w:eastAsia="Arial" w:hAnsi="Arial" w:cs="Arial"/>
          <w:b/>
          <w:color w:val="000000"/>
        </w:rPr>
        <w:t>MAR2</w:t>
      </w:r>
      <w:r w:rsidR="00443D12">
        <w:rPr>
          <w:rFonts w:ascii="Arial" w:eastAsia="Arial" w:hAnsi="Arial" w:cs="Arial"/>
          <w:b/>
          <w:color w:val="000000"/>
        </w:rPr>
        <w:t>3</w:t>
      </w:r>
      <w:r w:rsidR="00326E84" w:rsidRPr="00326E84">
        <w:rPr>
          <w:rFonts w:ascii="Arial" w:eastAsia="Arial" w:hAnsi="Arial" w:cs="Arial"/>
          <w:b/>
          <w:color w:val="000000"/>
        </w:rPr>
        <w:t>.</w:t>
      </w:r>
      <w:r w:rsidR="00326E84" w:rsidRPr="00326E84">
        <w:rPr>
          <w:rFonts w:ascii="Arial" w:eastAsia="Arial" w:hAnsi="Arial" w:cs="Arial"/>
          <w:bCs/>
          <w:color w:val="000000"/>
        </w:rPr>
        <w:t xml:space="preserve">  </w:t>
      </w:r>
      <w:r w:rsidR="00326E84">
        <w:rPr>
          <w:rFonts w:ascii="Arial" w:eastAsia="Arial" w:hAnsi="Arial" w:cs="Arial"/>
          <w:bCs/>
          <w:color w:val="000000"/>
        </w:rPr>
        <w:t>Resourcing occur</w:t>
      </w:r>
      <w:r w:rsidR="008233C6">
        <w:rPr>
          <w:rFonts w:ascii="Arial" w:eastAsia="Arial" w:hAnsi="Arial" w:cs="Arial"/>
          <w:bCs/>
          <w:color w:val="000000"/>
        </w:rPr>
        <w:t>s</w:t>
      </w:r>
      <w:r w:rsidR="00326E84">
        <w:rPr>
          <w:rFonts w:ascii="Arial" w:eastAsia="Arial" w:hAnsi="Arial" w:cs="Arial"/>
          <w:bCs/>
          <w:color w:val="000000"/>
        </w:rPr>
        <w:t xml:space="preserve"> at KU with all requests going through the BDE S4. </w:t>
      </w:r>
      <w:r w:rsidR="00326E84" w:rsidRPr="00326E84">
        <w:rPr>
          <w:rFonts w:ascii="Arial" w:eastAsia="Arial" w:hAnsi="Arial" w:cs="Arial"/>
          <w:color w:val="000000"/>
        </w:rPr>
        <w:t xml:space="preserve">On </w:t>
      </w:r>
      <w:r w:rsidR="00443D12">
        <w:rPr>
          <w:rFonts w:ascii="Arial" w:eastAsia="Arial" w:hAnsi="Arial" w:cs="Arial"/>
          <w:b/>
          <w:color w:val="000000"/>
        </w:rPr>
        <w:t>06APR</w:t>
      </w:r>
      <w:r w:rsidR="00326E84" w:rsidRPr="00326E84">
        <w:rPr>
          <w:rFonts w:ascii="Arial" w:eastAsia="Arial" w:hAnsi="Arial" w:cs="Arial"/>
          <w:b/>
          <w:color w:val="000000"/>
        </w:rPr>
        <w:t>2</w:t>
      </w:r>
      <w:r w:rsidR="00443D12">
        <w:rPr>
          <w:rFonts w:ascii="Arial" w:eastAsia="Arial" w:hAnsi="Arial" w:cs="Arial"/>
          <w:b/>
          <w:color w:val="000000"/>
        </w:rPr>
        <w:t>3</w:t>
      </w:r>
      <w:r w:rsidR="00326E84" w:rsidRPr="00326E84">
        <w:rPr>
          <w:rFonts w:ascii="Arial" w:eastAsia="Arial" w:hAnsi="Arial" w:cs="Arial"/>
          <w:color w:val="000000"/>
        </w:rPr>
        <w:t>, KU conducts an event RXL/ Station verification with non-participating cadets</w:t>
      </w:r>
      <w:r w:rsidR="00443D12">
        <w:rPr>
          <w:rFonts w:ascii="Arial" w:eastAsia="Arial" w:hAnsi="Arial" w:cs="Arial"/>
          <w:color w:val="000000"/>
        </w:rPr>
        <w:t xml:space="preserve"> and assisting Universities</w:t>
      </w:r>
      <w:r w:rsidR="00326E84" w:rsidRPr="00326E84">
        <w:rPr>
          <w:rFonts w:ascii="Arial" w:eastAsia="Arial" w:hAnsi="Arial" w:cs="Arial"/>
          <w:color w:val="000000"/>
        </w:rPr>
        <w:t>.</w:t>
      </w:r>
      <w:r w:rsidR="00326E84">
        <w:rPr>
          <w:rFonts w:ascii="Arial" w:eastAsia="Arial" w:hAnsi="Arial" w:cs="Arial"/>
          <w:color w:val="000000"/>
        </w:rPr>
        <w:t xml:space="preserve"> SMSI and PMS certify all lanes.</w:t>
      </w:r>
      <w:r w:rsidR="00EB74C5">
        <w:rPr>
          <w:rFonts w:ascii="Arial" w:eastAsia="Arial" w:hAnsi="Arial" w:cs="Arial"/>
          <w:color w:val="000000"/>
        </w:rPr>
        <w:t xml:space="preserve"> Changes to the event following certification are announced at the </w:t>
      </w:r>
      <w:r w:rsidR="00443D12">
        <w:rPr>
          <w:rFonts w:ascii="Arial" w:eastAsia="Arial" w:hAnsi="Arial" w:cs="Arial"/>
          <w:color w:val="000000"/>
        </w:rPr>
        <w:t xml:space="preserve">Coaches Meeting on </w:t>
      </w:r>
      <w:r w:rsidR="00443D12" w:rsidRPr="00443D12">
        <w:rPr>
          <w:rFonts w:ascii="Arial" w:eastAsia="Arial" w:hAnsi="Arial" w:cs="Arial"/>
          <w:b/>
          <w:bCs/>
          <w:color w:val="000000"/>
        </w:rPr>
        <w:t>071800APR23</w:t>
      </w:r>
      <w:r w:rsidR="00EB74C5">
        <w:rPr>
          <w:rFonts w:ascii="Arial" w:eastAsia="Arial" w:hAnsi="Arial" w:cs="Arial"/>
          <w:color w:val="000000"/>
        </w:rPr>
        <w:t>.</w:t>
      </w:r>
      <w:r w:rsidR="00326E84">
        <w:rPr>
          <w:rFonts w:ascii="Arial" w:eastAsia="Arial" w:hAnsi="Arial" w:cs="Arial"/>
          <w:color w:val="000000"/>
        </w:rPr>
        <w:t xml:space="preserve"> </w:t>
      </w:r>
      <w:r w:rsidR="00326E84" w:rsidRPr="00326E84">
        <w:rPr>
          <w:rFonts w:ascii="Arial" w:eastAsia="Arial" w:hAnsi="Arial" w:cs="Arial"/>
          <w:color w:val="000000"/>
        </w:rPr>
        <w:t xml:space="preserve"> On </w:t>
      </w:r>
      <w:r w:rsidR="00326E84" w:rsidRPr="00EB74C5">
        <w:rPr>
          <w:rFonts w:ascii="Arial" w:eastAsia="Arial" w:hAnsi="Arial" w:cs="Arial"/>
          <w:b/>
          <w:color w:val="000000"/>
        </w:rPr>
        <w:t>0</w:t>
      </w:r>
      <w:r w:rsidR="00443D12">
        <w:rPr>
          <w:rFonts w:ascii="Arial" w:eastAsia="Arial" w:hAnsi="Arial" w:cs="Arial"/>
          <w:b/>
          <w:color w:val="000000"/>
        </w:rPr>
        <w:t>7</w:t>
      </w:r>
      <w:r w:rsidR="00326E84" w:rsidRPr="00EB74C5">
        <w:rPr>
          <w:rFonts w:ascii="Arial" w:eastAsia="Arial" w:hAnsi="Arial" w:cs="Arial"/>
          <w:b/>
          <w:color w:val="000000"/>
        </w:rPr>
        <w:t>0830-</w:t>
      </w:r>
      <w:r w:rsidR="00EB74C5">
        <w:rPr>
          <w:rFonts w:ascii="Arial" w:eastAsia="Arial" w:hAnsi="Arial" w:cs="Arial"/>
          <w:b/>
          <w:color w:val="000000"/>
        </w:rPr>
        <w:t>180</w:t>
      </w:r>
      <w:r w:rsidR="00326E84" w:rsidRPr="00EB74C5">
        <w:rPr>
          <w:rFonts w:ascii="Arial" w:eastAsia="Arial" w:hAnsi="Arial" w:cs="Arial"/>
          <w:b/>
          <w:color w:val="000000"/>
        </w:rPr>
        <w:t>0APR2</w:t>
      </w:r>
      <w:r w:rsidR="00443D12">
        <w:rPr>
          <w:rFonts w:ascii="Arial" w:eastAsia="Arial" w:hAnsi="Arial" w:cs="Arial"/>
          <w:b/>
          <w:color w:val="000000"/>
        </w:rPr>
        <w:t>3</w:t>
      </w:r>
      <w:r w:rsidR="00326E84" w:rsidRPr="00326E84">
        <w:rPr>
          <w:rFonts w:ascii="Arial" w:eastAsia="Arial" w:hAnsi="Arial" w:cs="Arial"/>
          <w:color w:val="000000"/>
        </w:rPr>
        <w:t xml:space="preserve">, </w:t>
      </w:r>
      <w:r w:rsidR="00EB74C5">
        <w:rPr>
          <w:rFonts w:ascii="Arial" w:eastAsia="Arial" w:hAnsi="Arial" w:cs="Arial"/>
          <w:color w:val="000000"/>
        </w:rPr>
        <w:t>participants</w:t>
      </w:r>
      <w:r w:rsidR="00326E84" w:rsidRPr="00326E84">
        <w:rPr>
          <w:rFonts w:ascii="Arial" w:eastAsia="Arial" w:hAnsi="Arial" w:cs="Arial"/>
          <w:color w:val="000000"/>
        </w:rPr>
        <w:t xml:space="preserve"> pick up packets from the University of Kansas Army ROTC.</w:t>
      </w:r>
      <w:r w:rsidR="00EB74C5">
        <w:rPr>
          <w:rFonts w:ascii="Arial" w:eastAsia="Arial" w:hAnsi="Arial" w:cs="Arial"/>
          <w:color w:val="000000"/>
        </w:rPr>
        <w:t xml:space="preserve"> 1520 Summerfield Hall, Lawrence KS 66045 (top floor).</w:t>
      </w:r>
      <w:r w:rsidR="00326E84" w:rsidRPr="00326E84">
        <w:rPr>
          <w:rFonts w:ascii="Arial" w:eastAsia="Arial" w:hAnsi="Arial" w:cs="Arial"/>
          <w:color w:val="000000"/>
        </w:rPr>
        <w:t xml:space="preserve"> Participating Teams may receive complimentary lodging at </w:t>
      </w:r>
      <w:r w:rsidR="00326E84" w:rsidRPr="00326E84">
        <w:rPr>
          <w:rFonts w:ascii="Arial" w:eastAsia="Arial" w:hAnsi="Arial" w:cs="Arial"/>
          <w:color w:val="000000"/>
        </w:rPr>
        <w:lastRenderedPageBreak/>
        <w:t xml:space="preserve">Kansas National Guard Lawrence Armory. Schools will coordinate with </w:t>
      </w:r>
      <w:r w:rsidR="00273734">
        <w:rPr>
          <w:rFonts w:ascii="Arial" w:eastAsia="Arial" w:hAnsi="Arial" w:cs="Arial"/>
          <w:color w:val="000000"/>
        </w:rPr>
        <w:t xml:space="preserve">CPT Roberts, Ty </w:t>
      </w:r>
      <w:r w:rsidR="00326E84" w:rsidRPr="00326E84">
        <w:rPr>
          <w:rFonts w:ascii="Arial" w:eastAsia="Arial" w:hAnsi="Arial" w:cs="Arial"/>
          <w:color w:val="000000"/>
        </w:rPr>
        <w:t>POC</w:t>
      </w:r>
      <w:r w:rsidR="00EB74C5">
        <w:rPr>
          <w:rFonts w:ascii="Arial" w:eastAsia="Arial" w:hAnsi="Arial" w:cs="Arial"/>
          <w:color w:val="000000"/>
        </w:rPr>
        <w:t>. Following packet pick-up, coaches (</w:t>
      </w:r>
      <w:r w:rsidR="00443D12">
        <w:rPr>
          <w:rFonts w:ascii="Arial" w:eastAsia="Arial" w:hAnsi="Arial" w:cs="Arial"/>
          <w:color w:val="000000"/>
        </w:rPr>
        <w:t xml:space="preserve">a minimum of </w:t>
      </w:r>
      <w:r w:rsidR="00EB74C5">
        <w:rPr>
          <w:rFonts w:ascii="Arial" w:eastAsia="Arial" w:hAnsi="Arial" w:cs="Arial"/>
          <w:color w:val="000000"/>
        </w:rPr>
        <w:t xml:space="preserve">one representative per school) will attend a coaches meeting </w:t>
      </w:r>
      <w:r w:rsidR="00EB74C5" w:rsidRPr="00EB74C5">
        <w:rPr>
          <w:rFonts w:ascii="Arial" w:eastAsia="Arial" w:hAnsi="Arial" w:cs="Arial"/>
          <w:b/>
          <w:bCs/>
          <w:color w:val="000000"/>
        </w:rPr>
        <w:t>0</w:t>
      </w:r>
      <w:r w:rsidR="00443D12">
        <w:rPr>
          <w:rFonts w:ascii="Arial" w:eastAsia="Arial" w:hAnsi="Arial" w:cs="Arial"/>
          <w:b/>
          <w:bCs/>
          <w:color w:val="000000"/>
        </w:rPr>
        <w:t>7</w:t>
      </w:r>
      <w:r w:rsidR="00EB74C5" w:rsidRPr="00EB74C5">
        <w:rPr>
          <w:rFonts w:ascii="Arial" w:eastAsia="Arial" w:hAnsi="Arial" w:cs="Arial"/>
          <w:b/>
          <w:bCs/>
          <w:color w:val="000000"/>
        </w:rPr>
        <w:t>1800APR2</w:t>
      </w:r>
      <w:r w:rsidR="00443D12">
        <w:rPr>
          <w:rFonts w:ascii="Arial" w:eastAsia="Arial" w:hAnsi="Arial" w:cs="Arial"/>
          <w:b/>
          <w:bCs/>
          <w:color w:val="000000"/>
        </w:rPr>
        <w:t>3</w:t>
      </w:r>
      <w:r w:rsidR="00EB74C5">
        <w:rPr>
          <w:rFonts w:ascii="Arial" w:eastAsia="Arial" w:hAnsi="Arial" w:cs="Arial"/>
          <w:color w:val="000000"/>
        </w:rPr>
        <w:t xml:space="preserve">. Following the coaches meeting, teams </w:t>
      </w:r>
      <w:r w:rsidR="00443D12">
        <w:rPr>
          <w:rFonts w:ascii="Arial" w:eastAsia="Arial" w:hAnsi="Arial" w:cs="Arial"/>
          <w:color w:val="000000"/>
        </w:rPr>
        <w:t>are</w:t>
      </w:r>
      <w:r w:rsidR="00EB74C5">
        <w:rPr>
          <w:rFonts w:ascii="Arial" w:eastAsia="Arial" w:hAnsi="Arial" w:cs="Arial"/>
          <w:color w:val="000000"/>
        </w:rPr>
        <w:t xml:space="preserve"> provided with dinner or are dismissed to enjoy the local cuisine. </w:t>
      </w:r>
      <w:r w:rsidR="00443D12">
        <w:rPr>
          <w:rFonts w:ascii="Arial" w:eastAsia="Arial" w:hAnsi="Arial" w:cs="Arial"/>
          <w:color w:val="000000"/>
        </w:rPr>
        <w:t xml:space="preserve">The </w:t>
      </w:r>
      <w:r w:rsidR="00B96E3B" w:rsidRPr="00443D12">
        <w:rPr>
          <w:rFonts w:ascii="Arial" w:eastAsia="Arial" w:hAnsi="Arial" w:cs="Arial"/>
          <w:bCs/>
        </w:rPr>
        <w:t xml:space="preserve">University of Kansas and </w:t>
      </w:r>
      <w:r w:rsidR="00443D12" w:rsidRPr="00443D12">
        <w:rPr>
          <w:rFonts w:ascii="Arial" w:eastAsia="Arial" w:hAnsi="Arial" w:cs="Arial"/>
          <w:bCs/>
        </w:rPr>
        <w:t>3</w:t>
      </w:r>
      <w:r w:rsidR="00443D12" w:rsidRPr="00443D12">
        <w:rPr>
          <w:rFonts w:ascii="Arial" w:eastAsia="Arial" w:hAnsi="Arial" w:cs="Arial"/>
          <w:bCs/>
          <w:vertAlign w:val="superscript"/>
        </w:rPr>
        <w:t>rd</w:t>
      </w:r>
      <w:r w:rsidR="00443D12" w:rsidRPr="00443D12">
        <w:rPr>
          <w:rFonts w:ascii="Arial" w:eastAsia="Arial" w:hAnsi="Arial" w:cs="Arial"/>
          <w:bCs/>
        </w:rPr>
        <w:t xml:space="preserve"> </w:t>
      </w:r>
      <w:r w:rsidR="00B96E3B" w:rsidRPr="00443D12">
        <w:rPr>
          <w:rFonts w:ascii="Arial" w:eastAsia="Arial" w:hAnsi="Arial" w:cs="Arial"/>
          <w:bCs/>
        </w:rPr>
        <w:t>Brigade</w:t>
      </w:r>
      <w:r w:rsidR="00443D12" w:rsidRPr="00443D12">
        <w:rPr>
          <w:rFonts w:ascii="Arial" w:eastAsia="Arial" w:hAnsi="Arial" w:cs="Arial"/>
          <w:bCs/>
        </w:rPr>
        <w:t xml:space="preserve"> </w:t>
      </w:r>
      <w:r w:rsidR="00B96E3B" w:rsidRPr="00443D12">
        <w:rPr>
          <w:rFonts w:ascii="Arial" w:eastAsia="Arial" w:hAnsi="Arial" w:cs="Arial"/>
          <w:bCs/>
        </w:rPr>
        <w:t>provide dinner at the National Guard Armory from 1900-2100</w:t>
      </w:r>
      <w:r w:rsidR="00B96E3B" w:rsidRPr="00443D12">
        <w:rPr>
          <w:rFonts w:ascii="Arial" w:eastAsia="Arial" w:hAnsi="Arial" w:cs="Arial"/>
        </w:rPr>
        <w:t>. If team</w:t>
      </w:r>
      <w:r w:rsidR="00443D12">
        <w:rPr>
          <w:rFonts w:ascii="Arial" w:eastAsia="Arial" w:hAnsi="Arial" w:cs="Arial"/>
        </w:rPr>
        <w:t>s</w:t>
      </w:r>
      <w:r w:rsidR="00B96E3B" w:rsidRPr="00443D12">
        <w:rPr>
          <w:rFonts w:ascii="Arial" w:eastAsia="Arial" w:hAnsi="Arial" w:cs="Arial"/>
        </w:rPr>
        <w:t xml:space="preserve"> wish to </w:t>
      </w:r>
      <w:r w:rsidR="00E23DF8" w:rsidRPr="00443D12">
        <w:rPr>
          <w:rFonts w:ascii="Arial" w:eastAsia="Arial" w:hAnsi="Arial" w:cs="Arial"/>
        </w:rPr>
        <w:t>be dismissed</w:t>
      </w:r>
      <w:r w:rsidR="002637AD" w:rsidRPr="00443D12">
        <w:rPr>
          <w:rFonts w:ascii="Arial" w:eastAsia="Arial" w:hAnsi="Arial" w:cs="Arial"/>
        </w:rPr>
        <w:t xml:space="preserve"> </w:t>
      </w:r>
      <w:r w:rsidR="00443D12" w:rsidRPr="00443D12">
        <w:rPr>
          <w:rFonts w:ascii="Arial" w:eastAsia="Arial" w:hAnsi="Arial" w:cs="Arial"/>
        </w:rPr>
        <w:t>to</w:t>
      </w:r>
      <w:r w:rsidR="00E23DF8" w:rsidRPr="00443D12">
        <w:rPr>
          <w:rFonts w:ascii="Arial" w:eastAsia="Arial" w:hAnsi="Arial" w:cs="Arial"/>
        </w:rPr>
        <w:t xml:space="preserve"> </w:t>
      </w:r>
      <w:r w:rsidR="00B96E3B" w:rsidRPr="00443D12">
        <w:rPr>
          <w:rFonts w:ascii="Arial" w:eastAsia="Arial" w:hAnsi="Arial" w:cs="Arial"/>
        </w:rPr>
        <w:t>dine out</w:t>
      </w:r>
      <w:r w:rsidR="002637AD" w:rsidRPr="00443D12">
        <w:rPr>
          <w:rFonts w:ascii="Arial" w:eastAsia="Arial" w:hAnsi="Arial" w:cs="Arial"/>
        </w:rPr>
        <w:t>,</w:t>
      </w:r>
      <w:r w:rsidR="00B96E3B" w:rsidRPr="00443D12">
        <w:rPr>
          <w:rFonts w:ascii="Arial" w:eastAsia="Arial" w:hAnsi="Arial" w:cs="Arial"/>
        </w:rPr>
        <w:t xml:space="preserve"> </w:t>
      </w:r>
      <w:r w:rsidR="002637AD" w:rsidRPr="00443D12">
        <w:rPr>
          <w:rFonts w:ascii="Arial" w:eastAsia="Arial" w:hAnsi="Arial" w:cs="Arial"/>
        </w:rPr>
        <w:t>the meal is</w:t>
      </w:r>
      <w:r w:rsidR="00B96E3B" w:rsidRPr="00443D12">
        <w:rPr>
          <w:rFonts w:ascii="Arial" w:eastAsia="Arial" w:hAnsi="Arial" w:cs="Arial"/>
        </w:rPr>
        <w:t xml:space="preserve"> at their own expense</w:t>
      </w:r>
      <w:r w:rsidR="002637AD" w:rsidRPr="00443D12">
        <w:rPr>
          <w:rFonts w:ascii="Arial" w:eastAsia="Arial" w:hAnsi="Arial" w:cs="Arial"/>
        </w:rPr>
        <w:t>;</w:t>
      </w:r>
      <w:r w:rsidR="00B96E3B" w:rsidRPr="00443D12">
        <w:rPr>
          <w:rFonts w:ascii="Arial" w:eastAsia="Arial" w:hAnsi="Arial" w:cs="Arial"/>
        </w:rPr>
        <w:t xml:space="preserve"> </w:t>
      </w:r>
      <w:r w:rsidR="00443D12" w:rsidRPr="00443D12">
        <w:rPr>
          <w:rFonts w:ascii="Arial" w:eastAsia="Arial" w:hAnsi="Arial" w:cs="Arial"/>
        </w:rPr>
        <w:t>3</w:t>
      </w:r>
      <w:r w:rsidR="00443D12" w:rsidRPr="00443D12">
        <w:rPr>
          <w:rFonts w:ascii="Arial" w:eastAsia="Arial" w:hAnsi="Arial" w:cs="Arial"/>
          <w:vertAlign w:val="superscript"/>
        </w:rPr>
        <w:t>rd</w:t>
      </w:r>
      <w:r w:rsidR="00443D12" w:rsidRPr="00443D12">
        <w:rPr>
          <w:rFonts w:ascii="Arial" w:eastAsia="Arial" w:hAnsi="Arial" w:cs="Arial"/>
        </w:rPr>
        <w:t xml:space="preserve"> </w:t>
      </w:r>
      <w:r w:rsidR="00B96E3B" w:rsidRPr="00443D12">
        <w:rPr>
          <w:rFonts w:ascii="Arial" w:eastAsia="Arial" w:hAnsi="Arial" w:cs="Arial"/>
        </w:rPr>
        <w:t xml:space="preserve">BDE will not fund multiple venues. </w:t>
      </w:r>
      <w:r w:rsidR="0008186E">
        <w:rPr>
          <w:rFonts w:ascii="Arial" w:eastAsia="Arial" w:hAnsi="Arial" w:cs="Arial"/>
          <w:color w:val="000000"/>
        </w:rPr>
        <w:t xml:space="preserve">Teams wishing to depart immediately following the competition must clear the armory prior to arrival to Sesquicentennial Point. POC for close out at the armory is CPT Roberts. If teams do not clear the armory, they are removed from the competition and will not be allowed to continue until CPT Roberts has cleared them. </w:t>
      </w:r>
    </w:p>
    <w:p w14:paraId="46CFAC0A" w14:textId="77777777" w:rsidR="00082333" w:rsidRPr="009C4761" w:rsidRDefault="00082333" w:rsidP="00326E84">
      <w:pPr>
        <w:pBdr>
          <w:top w:val="nil"/>
          <w:left w:val="nil"/>
          <w:bottom w:val="nil"/>
          <w:right w:val="nil"/>
          <w:between w:val="nil"/>
        </w:pBdr>
        <w:tabs>
          <w:tab w:val="left" w:pos="360"/>
          <w:tab w:val="left" w:pos="720"/>
          <w:tab w:val="left" w:pos="1080"/>
        </w:tabs>
        <w:rPr>
          <w:rFonts w:ascii="Arial" w:eastAsia="Arial" w:hAnsi="Arial" w:cs="Arial"/>
          <w:color w:val="000000"/>
        </w:rPr>
      </w:pPr>
    </w:p>
    <w:p w14:paraId="3466FFCD" w14:textId="367D9E75" w:rsidR="00467C35" w:rsidRPr="00467C35" w:rsidRDefault="00082333" w:rsidP="00467C35">
      <w:pPr>
        <w:pBdr>
          <w:top w:val="nil"/>
          <w:left w:val="nil"/>
          <w:bottom w:val="nil"/>
          <w:right w:val="nil"/>
          <w:between w:val="nil"/>
        </w:pBdr>
        <w:tabs>
          <w:tab w:val="left" w:pos="360"/>
          <w:tab w:val="left" w:pos="720"/>
          <w:tab w:val="left" w:pos="1080"/>
        </w:tabs>
        <w:ind w:firstLine="720"/>
        <w:rPr>
          <w:rFonts w:ascii="Arial" w:eastAsia="Arial" w:hAnsi="Arial" w:cs="Arial"/>
          <w:shd w:val="clear" w:color="auto" w:fill="FEFFFF"/>
        </w:rPr>
      </w:pPr>
      <w:bookmarkStart w:id="0" w:name="_heading=h.30j0zll" w:colFirst="0" w:colLast="0"/>
      <w:bookmarkEnd w:id="0"/>
      <w:r w:rsidRPr="00082333">
        <w:rPr>
          <w:rFonts w:ascii="Arial" w:eastAsia="Arial" w:hAnsi="Arial" w:cs="Arial"/>
          <w:color w:val="000000"/>
        </w:rPr>
        <w:t xml:space="preserve">(2) </w:t>
      </w:r>
      <w:r w:rsidR="00F97647" w:rsidRPr="009C4761">
        <w:rPr>
          <w:rFonts w:ascii="Arial" w:eastAsia="Arial" w:hAnsi="Arial" w:cs="Arial"/>
          <w:color w:val="000000"/>
          <w:u w:val="single"/>
        </w:rPr>
        <w:t>Phase 2</w:t>
      </w:r>
      <w:r w:rsidR="00102666">
        <w:rPr>
          <w:rFonts w:ascii="Arial" w:eastAsia="Arial" w:hAnsi="Arial" w:cs="Arial"/>
          <w:color w:val="000000"/>
          <w:u w:val="single"/>
        </w:rPr>
        <w:t>-</w:t>
      </w:r>
      <w:r w:rsidR="00503F74">
        <w:rPr>
          <w:rFonts w:ascii="Arial" w:eastAsia="Arial" w:hAnsi="Arial" w:cs="Arial"/>
          <w:color w:val="000000"/>
          <w:u w:val="single"/>
        </w:rPr>
        <w:t>X-</w:t>
      </w:r>
      <w:r w:rsidR="00EB74C5">
        <w:rPr>
          <w:rFonts w:ascii="Arial" w:eastAsia="Arial" w:hAnsi="Arial" w:cs="Arial"/>
          <w:color w:val="000000"/>
          <w:u w:val="single"/>
        </w:rPr>
        <w:t xml:space="preserve">Mile </w:t>
      </w:r>
      <w:r w:rsidR="008A1271">
        <w:rPr>
          <w:rFonts w:ascii="Arial" w:eastAsia="Arial" w:hAnsi="Arial" w:cs="Arial"/>
          <w:color w:val="000000"/>
          <w:u w:val="single"/>
        </w:rPr>
        <w:t>Foot</w:t>
      </w:r>
      <w:r w:rsidR="00EB74C5">
        <w:rPr>
          <w:rFonts w:ascii="Arial" w:eastAsia="Arial" w:hAnsi="Arial" w:cs="Arial"/>
          <w:color w:val="000000"/>
          <w:u w:val="single"/>
        </w:rPr>
        <w:t xml:space="preserve"> March</w:t>
      </w:r>
      <w:r w:rsidR="00F97647" w:rsidRPr="009C4761">
        <w:rPr>
          <w:rFonts w:ascii="Arial" w:eastAsia="Arial" w:hAnsi="Arial" w:cs="Arial"/>
          <w:color w:val="000000"/>
          <w:u w:val="single"/>
        </w:rPr>
        <w:t>:</w:t>
      </w:r>
      <w:r w:rsidR="00F97647" w:rsidRPr="009C4761">
        <w:rPr>
          <w:rFonts w:ascii="Arial" w:eastAsia="Arial" w:hAnsi="Arial" w:cs="Arial"/>
          <w:color w:val="000000"/>
        </w:rPr>
        <w:t xml:space="preserve"> </w:t>
      </w:r>
      <w:r w:rsidR="00A71384">
        <w:rPr>
          <w:rFonts w:ascii="Arial" w:eastAsia="Arial" w:hAnsi="Arial" w:cs="Arial"/>
          <w:shd w:val="clear" w:color="auto" w:fill="FEFFFF"/>
        </w:rPr>
        <w:t xml:space="preserve"> </w:t>
      </w:r>
      <w:r w:rsidR="00467C35" w:rsidRPr="00467C35">
        <w:rPr>
          <w:rFonts w:ascii="Arial" w:eastAsia="Arial" w:hAnsi="Arial" w:cs="Arial"/>
          <w:shd w:val="clear" w:color="auto" w:fill="FEFFFF"/>
        </w:rPr>
        <w:t xml:space="preserve">This phase begins at </w:t>
      </w:r>
      <w:r w:rsidR="00467C35" w:rsidRPr="00467C35">
        <w:rPr>
          <w:rFonts w:ascii="Arial" w:eastAsia="Arial" w:hAnsi="Arial" w:cs="Arial"/>
          <w:b/>
          <w:shd w:val="clear" w:color="auto" w:fill="FEFFFF"/>
        </w:rPr>
        <w:t>0</w:t>
      </w:r>
      <w:r w:rsidR="00503F74">
        <w:rPr>
          <w:rFonts w:ascii="Arial" w:eastAsia="Arial" w:hAnsi="Arial" w:cs="Arial"/>
          <w:b/>
          <w:shd w:val="clear" w:color="auto" w:fill="FEFFFF"/>
        </w:rPr>
        <w:t>8</w:t>
      </w:r>
      <w:r w:rsidR="00467C35" w:rsidRPr="00467C35">
        <w:rPr>
          <w:rFonts w:ascii="Arial" w:eastAsia="Arial" w:hAnsi="Arial" w:cs="Arial"/>
          <w:b/>
          <w:shd w:val="clear" w:color="auto" w:fill="FEFFFF"/>
        </w:rPr>
        <w:t>0</w:t>
      </w:r>
      <w:r w:rsidR="00503F74">
        <w:rPr>
          <w:rFonts w:ascii="Arial" w:eastAsia="Arial" w:hAnsi="Arial" w:cs="Arial"/>
          <w:b/>
          <w:shd w:val="clear" w:color="auto" w:fill="FEFFFF"/>
        </w:rPr>
        <w:t>43</w:t>
      </w:r>
      <w:r w:rsidR="00467C35" w:rsidRPr="00467C35">
        <w:rPr>
          <w:rFonts w:ascii="Arial" w:eastAsia="Arial" w:hAnsi="Arial" w:cs="Arial"/>
          <w:b/>
          <w:shd w:val="clear" w:color="auto" w:fill="FEFFFF"/>
        </w:rPr>
        <w:t>0APR2</w:t>
      </w:r>
      <w:r w:rsidR="00503F74">
        <w:rPr>
          <w:rFonts w:ascii="Arial" w:eastAsia="Arial" w:hAnsi="Arial" w:cs="Arial"/>
          <w:b/>
          <w:shd w:val="clear" w:color="auto" w:fill="FEFFFF"/>
        </w:rPr>
        <w:t>3</w:t>
      </w:r>
      <w:r w:rsidR="00467C35" w:rsidRPr="00467C35">
        <w:rPr>
          <w:rFonts w:ascii="Arial" w:eastAsia="Arial" w:hAnsi="Arial" w:cs="Arial"/>
          <w:shd w:val="clear" w:color="auto" w:fill="FEFFFF"/>
        </w:rPr>
        <w:t xml:space="preserve"> with the establishment of the TF CP at S</w:t>
      </w:r>
      <w:r w:rsidR="00467C35">
        <w:rPr>
          <w:rFonts w:ascii="Arial" w:eastAsia="Arial" w:hAnsi="Arial" w:cs="Arial"/>
          <w:shd w:val="clear" w:color="auto" w:fill="FEFFFF"/>
        </w:rPr>
        <w:t>esquicentennial Point</w:t>
      </w:r>
      <w:r w:rsidR="00467C35" w:rsidRPr="00467C35">
        <w:rPr>
          <w:rFonts w:ascii="Arial" w:eastAsia="Arial" w:hAnsi="Arial" w:cs="Arial"/>
          <w:shd w:val="clear" w:color="auto" w:fill="FEFFFF"/>
        </w:rPr>
        <w:t xml:space="preserve">. NLT </w:t>
      </w:r>
      <w:r w:rsidR="00467C35" w:rsidRPr="00467C35">
        <w:rPr>
          <w:rFonts w:ascii="Arial" w:eastAsia="Arial" w:hAnsi="Arial" w:cs="Arial"/>
          <w:b/>
          <w:shd w:val="clear" w:color="auto" w:fill="FEFFFF"/>
        </w:rPr>
        <w:t>0</w:t>
      </w:r>
      <w:r w:rsidR="00503F74">
        <w:rPr>
          <w:rFonts w:ascii="Arial" w:eastAsia="Arial" w:hAnsi="Arial" w:cs="Arial"/>
          <w:b/>
          <w:shd w:val="clear" w:color="auto" w:fill="FEFFFF"/>
        </w:rPr>
        <w:t>805</w:t>
      </w:r>
      <w:r w:rsidR="00467C35" w:rsidRPr="00467C35">
        <w:rPr>
          <w:rFonts w:ascii="Arial" w:eastAsia="Arial" w:hAnsi="Arial" w:cs="Arial"/>
          <w:b/>
          <w:shd w:val="clear" w:color="auto" w:fill="FEFFFF"/>
        </w:rPr>
        <w:t>00APR2</w:t>
      </w:r>
      <w:r w:rsidR="00503F74">
        <w:rPr>
          <w:rFonts w:ascii="Arial" w:eastAsia="Arial" w:hAnsi="Arial" w:cs="Arial"/>
          <w:b/>
          <w:shd w:val="clear" w:color="auto" w:fill="FEFFFF"/>
        </w:rPr>
        <w:t>3</w:t>
      </w:r>
      <w:r w:rsidR="00467C35" w:rsidRPr="00467C35">
        <w:rPr>
          <w:rFonts w:ascii="Arial" w:eastAsia="Arial" w:hAnsi="Arial" w:cs="Arial"/>
          <w:shd w:val="clear" w:color="auto" w:fill="FEFFFF"/>
        </w:rPr>
        <w:t xml:space="preserve"> all checkpoints report establishmen</w:t>
      </w:r>
      <w:r w:rsidR="008A1271">
        <w:rPr>
          <w:rFonts w:ascii="Arial" w:eastAsia="Arial" w:hAnsi="Arial" w:cs="Arial"/>
          <w:shd w:val="clear" w:color="auto" w:fill="FEFFFF"/>
        </w:rPr>
        <w:t xml:space="preserve">t. Female and coed teams start </w:t>
      </w:r>
      <w:r w:rsidR="00503F74">
        <w:rPr>
          <w:rFonts w:ascii="Arial" w:eastAsia="Arial" w:hAnsi="Arial" w:cs="Arial"/>
          <w:shd w:val="clear" w:color="auto" w:fill="FEFFFF"/>
        </w:rPr>
        <w:t>X-</w:t>
      </w:r>
      <w:r w:rsidR="00467C35" w:rsidRPr="00467C35">
        <w:rPr>
          <w:rFonts w:ascii="Arial" w:eastAsia="Arial" w:hAnsi="Arial" w:cs="Arial"/>
          <w:shd w:val="clear" w:color="auto" w:fill="FEFFFF"/>
        </w:rPr>
        <w:t xml:space="preserve">mile </w:t>
      </w:r>
      <w:r w:rsidR="00467C35" w:rsidRPr="00467C35">
        <w:rPr>
          <w:rFonts w:ascii="Arial" w:eastAsia="Arial" w:hAnsi="Arial" w:cs="Arial"/>
          <w:b/>
          <w:bCs/>
          <w:shd w:val="clear" w:color="auto" w:fill="FEFFFF"/>
        </w:rPr>
        <w:t>NLT 0</w:t>
      </w:r>
      <w:r w:rsidR="00503F74">
        <w:rPr>
          <w:rFonts w:ascii="Arial" w:eastAsia="Arial" w:hAnsi="Arial" w:cs="Arial"/>
          <w:b/>
          <w:bCs/>
          <w:shd w:val="clear" w:color="auto" w:fill="FEFFFF"/>
        </w:rPr>
        <w:t>8</w:t>
      </w:r>
      <w:r w:rsidR="00467C35" w:rsidRPr="00467C35">
        <w:rPr>
          <w:rFonts w:ascii="Arial" w:eastAsia="Arial" w:hAnsi="Arial" w:cs="Arial"/>
          <w:b/>
          <w:bCs/>
          <w:shd w:val="clear" w:color="auto" w:fill="FEFFFF"/>
        </w:rPr>
        <w:t>06</w:t>
      </w:r>
      <w:r w:rsidR="00503F74">
        <w:rPr>
          <w:rFonts w:ascii="Arial" w:eastAsia="Arial" w:hAnsi="Arial" w:cs="Arial"/>
          <w:b/>
          <w:bCs/>
          <w:shd w:val="clear" w:color="auto" w:fill="FEFFFF"/>
        </w:rPr>
        <w:t>0</w:t>
      </w:r>
      <w:r w:rsidR="00467C35" w:rsidRPr="00467C35">
        <w:rPr>
          <w:rFonts w:ascii="Arial" w:eastAsia="Arial" w:hAnsi="Arial" w:cs="Arial"/>
          <w:b/>
          <w:bCs/>
          <w:shd w:val="clear" w:color="auto" w:fill="FEFFFF"/>
        </w:rPr>
        <w:t>0APR2</w:t>
      </w:r>
      <w:r w:rsidR="00503F74">
        <w:rPr>
          <w:rFonts w:ascii="Arial" w:eastAsia="Arial" w:hAnsi="Arial" w:cs="Arial"/>
          <w:b/>
          <w:bCs/>
          <w:shd w:val="clear" w:color="auto" w:fill="FEFFFF"/>
        </w:rPr>
        <w:t>3</w:t>
      </w:r>
      <w:r w:rsidR="008A1271">
        <w:rPr>
          <w:rFonts w:ascii="Arial" w:eastAsia="Arial" w:hAnsi="Arial" w:cs="Arial"/>
          <w:shd w:val="clear" w:color="auto" w:fill="FEFFFF"/>
        </w:rPr>
        <w:t xml:space="preserve">. Male teams start </w:t>
      </w:r>
      <w:r w:rsidR="00503F74">
        <w:rPr>
          <w:rFonts w:ascii="Arial" w:eastAsia="Arial" w:hAnsi="Arial" w:cs="Arial"/>
          <w:shd w:val="clear" w:color="auto" w:fill="FEFFFF"/>
        </w:rPr>
        <w:t>X-</w:t>
      </w:r>
      <w:r w:rsidR="00467C35" w:rsidRPr="00467C35">
        <w:rPr>
          <w:rFonts w:ascii="Arial" w:eastAsia="Arial" w:hAnsi="Arial" w:cs="Arial"/>
          <w:shd w:val="clear" w:color="auto" w:fill="FEFFFF"/>
        </w:rPr>
        <w:t xml:space="preserve">mile </w:t>
      </w:r>
      <w:r w:rsidR="00467C35" w:rsidRPr="00467C35">
        <w:rPr>
          <w:rFonts w:ascii="Arial" w:eastAsia="Arial" w:hAnsi="Arial" w:cs="Arial"/>
          <w:b/>
          <w:bCs/>
          <w:shd w:val="clear" w:color="auto" w:fill="FEFFFF"/>
        </w:rPr>
        <w:t>NLT 0</w:t>
      </w:r>
      <w:r w:rsidR="00503F74">
        <w:rPr>
          <w:rFonts w:ascii="Arial" w:eastAsia="Arial" w:hAnsi="Arial" w:cs="Arial"/>
          <w:b/>
          <w:bCs/>
          <w:shd w:val="clear" w:color="auto" w:fill="FEFFFF"/>
        </w:rPr>
        <w:t>8</w:t>
      </w:r>
      <w:r w:rsidR="00467C35" w:rsidRPr="00467C35">
        <w:rPr>
          <w:rFonts w:ascii="Arial" w:eastAsia="Arial" w:hAnsi="Arial" w:cs="Arial"/>
          <w:b/>
          <w:bCs/>
          <w:shd w:val="clear" w:color="auto" w:fill="FEFFFF"/>
        </w:rPr>
        <w:t>0</w:t>
      </w:r>
      <w:r w:rsidR="00503F74">
        <w:rPr>
          <w:rFonts w:ascii="Arial" w:eastAsia="Arial" w:hAnsi="Arial" w:cs="Arial"/>
          <w:b/>
          <w:bCs/>
          <w:shd w:val="clear" w:color="auto" w:fill="FEFFFF"/>
        </w:rPr>
        <w:t>9</w:t>
      </w:r>
      <w:r w:rsidR="00467C35" w:rsidRPr="00467C35">
        <w:rPr>
          <w:rFonts w:ascii="Arial" w:eastAsia="Arial" w:hAnsi="Arial" w:cs="Arial"/>
          <w:b/>
          <w:bCs/>
          <w:shd w:val="clear" w:color="auto" w:fill="FEFFFF"/>
        </w:rPr>
        <w:t>30APR2</w:t>
      </w:r>
      <w:r w:rsidR="00503F74">
        <w:rPr>
          <w:rFonts w:ascii="Arial" w:eastAsia="Arial" w:hAnsi="Arial" w:cs="Arial"/>
          <w:b/>
          <w:bCs/>
          <w:shd w:val="clear" w:color="auto" w:fill="FEFFFF"/>
        </w:rPr>
        <w:t>3</w:t>
      </w:r>
      <w:r w:rsidR="00467C35" w:rsidRPr="00467C35">
        <w:rPr>
          <w:rFonts w:ascii="Arial" w:eastAsia="Arial" w:hAnsi="Arial" w:cs="Arial"/>
          <w:bCs/>
          <w:shd w:val="clear" w:color="auto" w:fill="FEFFFF"/>
        </w:rPr>
        <w:t>.</w:t>
      </w:r>
      <w:r w:rsidR="0008186E">
        <w:rPr>
          <w:rFonts w:ascii="Arial" w:eastAsia="Arial" w:hAnsi="Arial" w:cs="Arial"/>
          <w:bCs/>
          <w:shd w:val="clear" w:color="auto" w:fill="FEFFFF"/>
        </w:rPr>
        <w:t xml:space="preserve"> Teams must get their rucksack wei</w:t>
      </w:r>
      <w:r w:rsidR="008A1271">
        <w:rPr>
          <w:rFonts w:ascii="Arial" w:eastAsia="Arial" w:hAnsi="Arial" w:cs="Arial"/>
          <w:bCs/>
          <w:shd w:val="clear" w:color="auto" w:fill="FEFFFF"/>
        </w:rPr>
        <w:t xml:space="preserve">ghed prior to the start of the </w:t>
      </w:r>
      <w:r w:rsidR="00503F74">
        <w:rPr>
          <w:rFonts w:ascii="Arial" w:eastAsia="Arial" w:hAnsi="Arial" w:cs="Arial"/>
          <w:bCs/>
          <w:shd w:val="clear" w:color="auto" w:fill="FEFFFF"/>
        </w:rPr>
        <w:t>x-</w:t>
      </w:r>
      <w:r w:rsidR="0008186E">
        <w:rPr>
          <w:rFonts w:ascii="Arial" w:eastAsia="Arial" w:hAnsi="Arial" w:cs="Arial"/>
          <w:bCs/>
          <w:shd w:val="clear" w:color="auto" w:fill="FEFFFF"/>
        </w:rPr>
        <w:t xml:space="preserve">mile event. Weights </w:t>
      </w:r>
      <w:r w:rsidR="00503F74">
        <w:rPr>
          <w:rFonts w:ascii="Arial" w:eastAsia="Arial" w:hAnsi="Arial" w:cs="Arial"/>
          <w:bCs/>
          <w:shd w:val="clear" w:color="auto" w:fill="FEFFFF"/>
        </w:rPr>
        <w:t>are</w:t>
      </w:r>
      <w:r w:rsidR="0008186E">
        <w:rPr>
          <w:rFonts w:ascii="Arial" w:eastAsia="Arial" w:hAnsi="Arial" w:cs="Arial"/>
          <w:bCs/>
          <w:shd w:val="clear" w:color="auto" w:fill="FEFFFF"/>
        </w:rPr>
        <w:t xml:space="preserve"> taken at the TF CP one and a half to a half hour prior to the event.</w:t>
      </w:r>
      <w:r w:rsidR="00467C35" w:rsidRPr="00467C35">
        <w:rPr>
          <w:rFonts w:ascii="Arial" w:eastAsia="Arial" w:hAnsi="Arial" w:cs="Arial"/>
          <w:shd w:val="clear" w:color="auto" w:fill="FEFFFF"/>
        </w:rPr>
        <w:t xml:space="preserve"> </w:t>
      </w:r>
      <w:r w:rsidR="00467C35">
        <w:rPr>
          <w:rFonts w:ascii="Arial" w:eastAsia="Arial" w:hAnsi="Arial" w:cs="Arial"/>
          <w:shd w:val="clear" w:color="auto" w:fill="FEFFFF"/>
        </w:rPr>
        <w:t>The route begin</w:t>
      </w:r>
      <w:r w:rsidR="00273734">
        <w:rPr>
          <w:rFonts w:ascii="Arial" w:eastAsia="Arial" w:hAnsi="Arial" w:cs="Arial"/>
          <w:shd w:val="clear" w:color="auto" w:fill="FEFFFF"/>
        </w:rPr>
        <w:t>s</w:t>
      </w:r>
      <w:r w:rsidR="00467C35">
        <w:rPr>
          <w:rFonts w:ascii="Arial" w:eastAsia="Arial" w:hAnsi="Arial" w:cs="Arial"/>
          <w:shd w:val="clear" w:color="auto" w:fill="FEFFFF"/>
        </w:rPr>
        <w:t xml:space="preserve"> at Sesquicentennial Point and traverse across Clinton Lake State Park. There </w:t>
      </w:r>
      <w:r w:rsidR="00273734">
        <w:rPr>
          <w:rFonts w:ascii="Arial" w:eastAsia="Arial" w:hAnsi="Arial" w:cs="Arial"/>
          <w:shd w:val="clear" w:color="auto" w:fill="FEFFFF"/>
        </w:rPr>
        <w:t>are</w:t>
      </w:r>
      <w:r w:rsidR="00467C35">
        <w:rPr>
          <w:rFonts w:ascii="Arial" w:eastAsia="Arial" w:hAnsi="Arial" w:cs="Arial"/>
          <w:shd w:val="clear" w:color="auto" w:fill="FEFFFF"/>
        </w:rPr>
        <w:t xml:space="preserve"> four waterpoints along the course. Reference </w:t>
      </w:r>
      <w:r w:rsidR="00467C35" w:rsidRPr="00273734">
        <w:rPr>
          <w:rFonts w:ascii="Arial" w:eastAsia="Arial" w:hAnsi="Arial" w:cs="Arial"/>
          <w:b/>
          <w:bCs/>
          <w:shd w:val="clear" w:color="auto" w:fill="FEFFFF"/>
        </w:rPr>
        <w:t>ANNEX C</w:t>
      </w:r>
      <w:r w:rsidR="00467C35">
        <w:rPr>
          <w:rFonts w:ascii="Arial" w:eastAsia="Arial" w:hAnsi="Arial" w:cs="Arial"/>
          <w:shd w:val="clear" w:color="auto" w:fill="FEFFFF"/>
        </w:rPr>
        <w:t>. Road guards are placed at E 900</w:t>
      </w:r>
      <w:r w:rsidR="00467C35" w:rsidRPr="00467C35">
        <w:rPr>
          <w:rFonts w:ascii="Arial" w:eastAsia="Arial" w:hAnsi="Arial" w:cs="Arial"/>
          <w:shd w:val="clear" w:color="auto" w:fill="FEFFFF"/>
          <w:vertAlign w:val="superscript"/>
        </w:rPr>
        <w:t>th</w:t>
      </w:r>
      <w:r w:rsidR="00467C35">
        <w:rPr>
          <w:rFonts w:ascii="Arial" w:eastAsia="Arial" w:hAnsi="Arial" w:cs="Arial"/>
          <w:shd w:val="clear" w:color="auto" w:fill="FEFFFF"/>
        </w:rPr>
        <w:t xml:space="preserve"> Road. Participant</w:t>
      </w:r>
      <w:r w:rsidR="002B1E10">
        <w:rPr>
          <w:rFonts w:ascii="Arial" w:eastAsia="Arial" w:hAnsi="Arial" w:cs="Arial"/>
          <w:shd w:val="clear" w:color="auto" w:fill="FEFFFF"/>
        </w:rPr>
        <w:t xml:space="preserve">s </w:t>
      </w:r>
      <w:r w:rsidR="00467C35">
        <w:rPr>
          <w:rFonts w:ascii="Arial" w:eastAsia="Arial" w:hAnsi="Arial" w:cs="Arial"/>
          <w:shd w:val="clear" w:color="auto" w:fill="FEFFFF"/>
        </w:rPr>
        <w:t xml:space="preserve">exercise caution while traveling along roads as some traffic may exist. There are three medics assisting during the road march. One at the CP, one at the turn around, and one in a trail vehicle. </w:t>
      </w:r>
      <w:r w:rsidR="00467C35" w:rsidRPr="00467C35">
        <w:rPr>
          <w:rFonts w:ascii="Arial" w:eastAsia="Arial" w:hAnsi="Arial" w:cs="Arial"/>
          <w:shd w:val="clear" w:color="auto" w:fill="FEFFFF"/>
        </w:rPr>
        <w:t xml:space="preserve">This phase ends when the final team </w:t>
      </w:r>
      <w:r w:rsidR="00467C35">
        <w:rPr>
          <w:rFonts w:ascii="Arial" w:eastAsia="Arial" w:hAnsi="Arial" w:cs="Arial"/>
          <w:shd w:val="clear" w:color="auto" w:fill="FEFFFF"/>
        </w:rPr>
        <w:t xml:space="preserve">completes the road march and </w:t>
      </w:r>
      <w:r w:rsidR="00467C35" w:rsidRPr="00467C35">
        <w:rPr>
          <w:rFonts w:ascii="Arial" w:eastAsia="Arial" w:hAnsi="Arial" w:cs="Arial"/>
          <w:shd w:val="clear" w:color="auto" w:fill="FEFFFF"/>
        </w:rPr>
        <w:t>returned to the CP</w:t>
      </w:r>
      <w:r w:rsidR="00467C35">
        <w:rPr>
          <w:rFonts w:ascii="Arial" w:eastAsia="Arial" w:hAnsi="Arial" w:cs="Arial"/>
          <w:shd w:val="clear" w:color="auto" w:fill="FEFFFF"/>
        </w:rPr>
        <w:t>.</w:t>
      </w:r>
      <w:r w:rsidR="00467C35" w:rsidRPr="00467C35">
        <w:rPr>
          <w:rFonts w:ascii="Arial" w:eastAsia="Arial" w:hAnsi="Arial" w:cs="Arial"/>
          <w:shd w:val="clear" w:color="auto" w:fill="FEFFFF"/>
        </w:rPr>
        <w:t xml:space="preserve"> </w:t>
      </w:r>
      <w:r w:rsidR="00467C35">
        <w:rPr>
          <w:rFonts w:ascii="Arial" w:eastAsia="Arial" w:hAnsi="Arial" w:cs="Arial"/>
          <w:shd w:val="clear" w:color="auto" w:fill="FEFFFF"/>
        </w:rPr>
        <w:t xml:space="preserve">This phase </w:t>
      </w:r>
      <w:r w:rsidR="00467C35" w:rsidRPr="00467C35">
        <w:rPr>
          <w:rFonts w:ascii="Arial" w:eastAsia="Arial" w:hAnsi="Arial" w:cs="Arial"/>
          <w:shd w:val="clear" w:color="auto" w:fill="FEFFFF"/>
        </w:rPr>
        <w:t xml:space="preserve">overlaps with the next phase. </w:t>
      </w:r>
    </w:p>
    <w:p w14:paraId="0000003E" w14:textId="0648983A" w:rsidR="006D2E28" w:rsidRPr="009C4761" w:rsidRDefault="006D2E28" w:rsidP="00907EA7">
      <w:pPr>
        <w:pBdr>
          <w:top w:val="nil"/>
          <w:left w:val="nil"/>
          <w:bottom w:val="nil"/>
          <w:right w:val="nil"/>
          <w:between w:val="nil"/>
        </w:pBdr>
        <w:tabs>
          <w:tab w:val="left" w:pos="360"/>
          <w:tab w:val="left" w:pos="720"/>
          <w:tab w:val="left" w:pos="1080"/>
        </w:tabs>
        <w:rPr>
          <w:rFonts w:ascii="Arial" w:eastAsia="Arial" w:hAnsi="Arial" w:cs="Arial"/>
          <w:color w:val="000000"/>
        </w:rPr>
      </w:pPr>
    </w:p>
    <w:p w14:paraId="34A4E903" w14:textId="3AC0E25A" w:rsidR="00467C35" w:rsidRPr="00467C35" w:rsidRDefault="00F97647" w:rsidP="001308AB">
      <w:pPr>
        <w:pBdr>
          <w:top w:val="nil"/>
          <w:left w:val="nil"/>
          <w:bottom w:val="nil"/>
          <w:right w:val="nil"/>
          <w:between w:val="nil"/>
        </w:pBdr>
        <w:tabs>
          <w:tab w:val="left" w:pos="360"/>
          <w:tab w:val="left" w:pos="720"/>
          <w:tab w:val="left" w:pos="1080"/>
        </w:tabs>
        <w:ind w:firstLine="720"/>
        <w:rPr>
          <w:rFonts w:ascii="Arial" w:eastAsia="Arial" w:hAnsi="Arial" w:cs="Arial"/>
          <w:color w:val="000000"/>
        </w:rPr>
      </w:pPr>
      <w:bookmarkStart w:id="1" w:name="_heading=h.1fob9te" w:colFirst="0" w:colLast="0"/>
      <w:bookmarkEnd w:id="1"/>
      <w:r w:rsidRPr="009C4761">
        <w:rPr>
          <w:rFonts w:ascii="Arial" w:eastAsia="Arial" w:hAnsi="Arial" w:cs="Arial"/>
          <w:color w:val="000000"/>
        </w:rPr>
        <w:t xml:space="preserve">(3) </w:t>
      </w:r>
      <w:r w:rsidRPr="009C4761">
        <w:rPr>
          <w:rFonts w:ascii="Arial" w:eastAsia="Arial" w:hAnsi="Arial" w:cs="Arial"/>
          <w:color w:val="000000"/>
          <w:u w:val="single"/>
        </w:rPr>
        <w:t>Phase 3</w:t>
      </w:r>
      <w:r w:rsidR="00102666">
        <w:rPr>
          <w:rFonts w:ascii="Arial" w:eastAsia="Arial" w:hAnsi="Arial" w:cs="Arial"/>
          <w:color w:val="000000"/>
          <w:u w:val="single"/>
        </w:rPr>
        <w:t>-</w:t>
      </w:r>
      <w:r w:rsidR="001E0661">
        <w:rPr>
          <w:rFonts w:ascii="Arial" w:eastAsia="Arial" w:hAnsi="Arial" w:cs="Arial"/>
          <w:color w:val="000000"/>
          <w:u w:val="single"/>
        </w:rPr>
        <w:t>Tactical</w:t>
      </w:r>
      <w:r w:rsidR="001308AB">
        <w:rPr>
          <w:rFonts w:ascii="Arial" w:eastAsia="Arial" w:hAnsi="Arial" w:cs="Arial"/>
          <w:color w:val="000000"/>
          <w:u w:val="single"/>
        </w:rPr>
        <w:t xml:space="preserve"> Lane</w:t>
      </w:r>
      <w:r w:rsidRPr="009C4761">
        <w:rPr>
          <w:rFonts w:ascii="Arial" w:eastAsia="Arial" w:hAnsi="Arial" w:cs="Arial"/>
          <w:color w:val="000000"/>
          <w:u w:val="single"/>
        </w:rPr>
        <w:t xml:space="preserve">: </w:t>
      </w:r>
      <w:r w:rsidR="00467C35" w:rsidRPr="00467C35">
        <w:rPr>
          <w:rFonts w:ascii="Arial" w:eastAsia="Arial" w:hAnsi="Arial" w:cs="Arial"/>
          <w:color w:val="000000"/>
        </w:rPr>
        <w:t>This phase begins</w:t>
      </w:r>
      <w:r w:rsidR="00467C35" w:rsidRPr="00467C35">
        <w:rPr>
          <w:rFonts w:ascii="Arial" w:eastAsia="Arial" w:hAnsi="Arial" w:cs="Arial"/>
          <w:bCs/>
          <w:color w:val="000000"/>
        </w:rPr>
        <w:t xml:space="preserve"> </w:t>
      </w:r>
      <w:r w:rsidR="00467C35" w:rsidRPr="001308AB">
        <w:rPr>
          <w:rFonts w:ascii="Arial" w:eastAsia="Arial" w:hAnsi="Arial" w:cs="Arial"/>
          <w:b/>
          <w:color w:val="000000"/>
        </w:rPr>
        <w:t>0</w:t>
      </w:r>
      <w:r w:rsidR="001E0661">
        <w:rPr>
          <w:rFonts w:ascii="Arial" w:eastAsia="Arial" w:hAnsi="Arial" w:cs="Arial"/>
          <w:b/>
          <w:color w:val="000000"/>
        </w:rPr>
        <w:t>8</w:t>
      </w:r>
      <w:r w:rsidR="00B34840">
        <w:rPr>
          <w:rFonts w:ascii="Arial" w:eastAsia="Arial" w:hAnsi="Arial" w:cs="Arial"/>
          <w:b/>
          <w:color w:val="000000"/>
        </w:rPr>
        <w:t xml:space="preserve"> </w:t>
      </w:r>
      <w:r w:rsidR="00467C35" w:rsidRPr="001308AB">
        <w:rPr>
          <w:rFonts w:ascii="Arial" w:eastAsia="Arial" w:hAnsi="Arial" w:cs="Arial"/>
          <w:b/>
          <w:color w:val="000000"/>
        </w:rPr>
        <w:t>0700</w:t>
      </w:r>
      <w:r w:rsidR="008411F1">
        <w:rPr>
          <w:rFonts w:ascii="Arial" w:eastAsia="Arial" w:hAnsi="Arial" w:cs="Arial"/>
          <w:b/>
          <w:color w:val="000000"/>
        </w:rPr>
        <w:t xml:space="preserve"> </w:t>
      </w:r>
      <w:r w:rsidR="00467C35" w:rsidRPr="001308AB">
        <w:rPr>
          <w:rFonts w:ascii="Arial" w:eastAsia="Arial" w:hAnsi="Arial" w:cs="Arial"/>
          <w:b/>
          <w:color w:val="000000"/>
        </w:rPr>
        <w:t>APR</w:t>
      </w:r>
      <w:r w:rsidR="008411F1">
        <w:rPr>
          <w:rFonts w:ascii="Arial" w:eastAsia="Arial" w:hAnsi="Arial" w:cs="Arial"/>
          <w:b/>
          <w:color w:val="000000"/>
        </w:rPr>
        <w:t xml:space="preserve"> </w:t>
      </w:r>
      <w:r w:rsidR="00467C35" w:rsidRPr="001308AB">
        <w:rPr>
          <w:rFonts w:ascii="Arial" w:eastAsia="Arial" w:hAnsi="Arial" w:cs="Arial"/>
          <w:b/>
          <w:color w:val="000000"/>
        </w:rPr>
        <w:t>2</w:t>
      </w:r>
      <w:r w:rsidR="00273734">
        <w:rPr>
          <w:rFonts w:ascii="Arial" w:eastAsia="Arial" w:hAnsi="Arial" w:cs="Arial"/>
          <w:b/>
          <w:color w:val="000000"/>
        </w:rPr>
        <w:t>2</w:t>
      </w:r>
      <w:r w:rsidR="00467C35" w:rsidRPr="00467C35">
        <w:rPr>
          <w:rFonts w:ascii="Arial" w:eastAsia="Arial" w:hAnsi="Arial" w:cs="Arial"/>
          <w:bCs/>
          <w:color w:val="000000"/>
        </w:rPr>
        <w:t xml:space="preserve"> </w:t>
      </w:r>
      <w:r w:rsidR="00467C35" w:rsidRPr="00467C35">
        <w:rPr>
          <w:rFonts w:ascii="Arial" w:eastAsia="Arial" w:hAnsi="Arial" w:cs="Arial"/>
          <w:color w:val="000000"/>
        </w:rPr>
        <w:t xml:space="preserve">with the establishment of the three tactical lanes. Critical to this phase </w:t>
      </w:r>
      <w:r w:rsidR="008411F1">
        <w:rPr>
          <w:rFonts w:ascii="Arial" w:eastAsia="Arial" w:hAnsi="Arial" w:cs="Arial"/>
          <w:color w:val="000000"/>
        </w:rPr>
        <w:t>is completion of as many tactical tasks as possible within the allotted time.</w:t>
      </w:r>
      <w:r w:rsidR="00467C35" w:rsidRPr="00467C35">
        <w:rPr>
          <w:rFonts w:ascii="Arial" w:eastAsia="Arial" w:hAnsi="Arial" w:cs="Arial"/>
          <w:color w:val="000000"/>
        </w:rPr>
        <w:t xml:space="preserve"> </w:t>
      </w:r>
      <w:r w:rsidR="008411F1">
        <w:rPr>
          <w:rFonts w:ascii="Arial" w:eastAsia="Arial" w:hAnsi="Arial" w:cs="Arial"/>
          <w:color w:val="000000"/>
        </w:rPr>
        <w:t>Each team receives two attempts at any single task</w:t>
      </w:r>
      <w:r w:rsidR="00384E94">
        <w:rPr>
          <w:rFonts w:ascii="Arial" w:eastAsia="Arial" w:hAnsi="Arial" w:cs="Arial"/>
          <w:color w:val="000000"/>
        </w:rPr>
        <w:t xml:space="preserve">. If a team is unsuccessful after two attempts, the team will be told to continue to the next task and receive a no-go. </w:t>
      </w:r>
      <w:r w:rsidR="00467C35" w:rsidRPr="00467C35">
        <w:rPr>
          <w:rFonts w:ascii="Arial" w:eastAsia="Arial" w:hAnsi="Arial" w:cs="Arial"/>
          <w:color w:val="000000"/>
        </w:rPr>
        <w:t xml:space="preserve"> During this phase</w:t>
      </w:r>
      <w:r w:rsidR="001308AB">
        <w:rPr>
          <w:rFonts w:ascii="Arial" w:eastAsia="Arial" w:hAnsi="Arial" w:cs="Arial"/>
          <w:color w:val="000000"/>
        </w:rPr>
        <w:t xml:space="preserve">, </w:t>
      </w:r>
      <w:r w:rsidR="00467C35" w:rsidRPr="00467C35">
        <w:rPr>
          <w:rFonts w:ascii="Arial" w:eastAsia="Arial" w:hAnsi="Arial" w:cs="Arial"/>
          <w:color w:val="000000"/>
        </w:rPr>
        <w:t xml:space="preserve">cadets </w:t>
      </w:r>
      <w:r w:rsidR="00273734">
        <w:rPr>
          <w:rFonts w:ascii="Arial" w:eastAsia="Arial" w:hAnsi="Arial" w:cs="Arial"/>
          <w:color w:val="000000"/>
        </w:rPr>
        <w:t>will move to any of the three colored lane start points and begin completing the tasks</w:t>
      </w:r>
      <w:r w:rsidR="00467C35" w:rsidRPr="00467C35">
        <w:rPr>
          <w:rFonts w:ascii="Arial" w:eastAsia="Arial" w:hAnsi="Arial" w:cs="Arial"/>
          <w:color w:val="000000"/>
        </w:rPr>
        <w:t xml:space="preserve">.  Red lanes </w:t>
      </w:r>
      <w:r w:rsidR="001308AB" w:rsidRPr="00467C35">
        <w:rPr>
          <w:rFonts w:ascii="Arial" w:eastAsia="Arial" w:hAnsi="Arial" w:cs="Arial"/>
          <w:color w:val="000000"/>
        </w:rPr>
        <w:t>consist</w:t>
      </w:r>
      <w:r w:rsidR="00467C35" w:rsidRPr="00467C35">
        <w:rPr>
          <w:rFonts w:ascii="Arial" w:eastAsia="Arial" w:hAnsi="Arial" w:cs="Arial"/>
          <w:color w:val="000000"/>
        </w:rPr>
        <w:t xml:space="preserve"> of </w:t>
      </w:r>
      <w:r w:rsidR="008411F1">
        <w:rPr>
          <w:rFonts w:ascii="Arial" w:eastAsia="Arial" w:hAnsi="Arial" w:cs="Arial"/>
          <w:color w:val="000000"/>
        </w:rPr>
        <w:t xml:space="preserve">SPOT report which </w:t>
      </w:r>
      <w:r w:rsidR="00384E94">
        <w:rPr>
          <w:rFonts w:ascii="Arial" w:eastAsia="Arial" w:hAnsi="Arial" w:cs="Arial"/>
          <w:color w:val="000000"/>
        </w:rPr>
        <w:t>is</w:t>
      </w:r>
      <w:r w:rsidR="008411F1">
        <w:rPr>
          <w:rFonts w:ascii="Arial" w:eastAsia="Arial" w:hAnsi="Arial" w:cs="Arial"/>
          <w:color w:val="000000"/>
        </w:rPr>
        <w:t xml:space="preserve"> performed using binoculars and</w:t>
      </w:r>
      <w:r w:rsidR="00102666">
        <w:rPr>
          <w:rFonts w:ascii="Arial" w:eastAsia="Arial" w:hAnsi="Arial" w:cs="Arial"/>
          <w:color w:val="000000"/>
        </w:rPr>
        <w:t xml:space="preserve"> RT 1523</w:t>
      </w:r>
      <w:r w:rsidR="008411F1">
        <w:rPr>
          <w:rFonts w:ascii="Arial" w:eastAsia="Arial" w:hAnsi="Arial" w:cs="Arial"/>
          <w:color w:val="000000"/>
        </w:rPr>
        <w:t xml:space="preserve"> AESIP radio in a tactical scenario. Additionally, Cadets test on assembly and disassembly of </w:t>
      </w:r>
      <w:r w:rsidR="00467C35" w:rsidRPr="00467C35">
        <w:rPr>
          <w:rFonts w:ascii="Arial" w:eastAsia="Arial" w:hAnsi="Arial" w:cs="Arial"/>
          <w:color w:val="000000"/>
        </w:rPr>
        <w:t>M4, M249, M240</w:t>
      </w:r>
      <w:r w:rsidR="008411F1">
        <w:rPr>
          <w:rFonts w:ascii="Arial" w:eastAsia="Arial" w:hAnsi="Arial" w:cs="Arial"/>
          <w:color w:val="000000"/>
        </w:rPr>
        <w:t xml:space="preserve">. Last, Cadets complete the </w:t>
      </w:r>
      <w:r w:rsidR="00102666">
        <w:rPr>
          <w:rFonts w:ascii="Arial" w:eastAsia="Arial" w:hAnsi="Arial" w:cs="Arial"/>
          <w:color w:val="000000"/>
        </w:rPr>
        <w:t>Ammo Can Carry</w:t>
      </w:r>
      <w:r w:rsidR="00467C35" w:rsidRPr="00467C35">
        <w:rPr>
          <w:rFonts w:ascii="Arial" w:eastAsia="Arial" w:hAnsi="Arial" w:cs="Arial"/>
          <w:color w:val="000000"/>
        </w:rPr>
        <w:t>.</w:t>
      </w:r>
      <w:r w:rsidR="00102666">
        <w:rPr>
          <w:rFonts w:ascii="Arial" w:eastAsia="Arial" w:hAnsi="Arial" w:cs="Arial"/>
          <w:color w:val="000000"/>
        </w:rPr>
        <w:t xml:space="preserve"> </w:t>
      </w:r>
      <w:r w:rsidR="00102666" w:rsidRPr="00216FDD">
        <w:rPr>
          <w:rFonts w:ascii="Arial" w:eastAsia="Arial" w:hAnsi="Arial" w:cs="Arial"/>
          <w:color w:val="000000"/>
        </w:rPr>
        <w:t>The TF lead on this lane is U</w:t>
      </w:r>
      <w:r w:rsidR="00216FDD" w:rsidRPr="00216FDD">
        <w:rPr>
          <w:rFonts w:ascii="Arial" w:eastAsia="Arial" w:hAnsi="Arial" w:cs="Arial"/>
          <w:color w:val="000000"/>
        </w:rPr>
        <w:t>MKC/ MO-West</w:t>
      </w:r>
      <w:r w:rsidR="00102666" w:rsidRPr="00216FDD">
        <w:rPr>
          <w:rFonts w:ascii="Arial" w:eastAsia="Arial" w:hAnsi="Arial" w:cs="Arial"/>
          <w:color w:val="000000"/>
        </w:rPr>
        <w:t xml:space="preserve">. </w:t>
      </w:r>
      <w:r w:rsidR="00467C35" w:rsidRPr="00216FDD">
        <w:rPr>
          <w:rFonts w:ascii="Arial" w:eastAsia="Arial" w:hAnsi="Arial" w:cs="Arial"/>
          <w:color w:val="000000"/>
        </w:rPr>
        <w:t xml:space="preserve"> White lane consists of first aid of a fracture, control bleeding, prevent shock, </w:t>
      </w:r>
      <w:r w:rsidR="00102666" w:rsidRPr="00216FDD">
        <w:rPr>
          <w:rFonts w:ascii="Arial" w:eastAsia="Arial" w:hAnsi="Arial" w:cs="Arial"/>
          <w:color w:val="000000"/>
        </w:rPr>
        <w:t xml:space="preserve">casualty evacuation </w:t>
      </w:r>
      <w:r w:rsidR="00384E94" w:rsidRPr="00216FDD">
        <w:rPr>
          <w:rFonts w:ascii="Arial" w:eastAsia="Arial" w:hAnsi="Arial" w:cs="Arial"/>
          <w:color w:val="000000"/>
        </w:rPr>
        <w:t>carries</w:t>
      </w:r>
      <w:r w:rsidR="00467C35" w:rsidRPr="00216FDD">
        <w:rPr>
          <w:rFonts w:ascii="Arial" w:eastAsia="Arial" w:hAnsi="Arial" w:cs="Arial"/>
          <w:color w:val="000000"/>
        </w:rPr>
        <w:t>, and requesting MEDEVAC</w:t>
      </w:r>
      <w:r w:rsidR="008A1271" w:rsidRPr="00216FDD">
        <w:rPr>
          <w:rFonts w:ascii="Arial" w:eastAsia="Arial" w:hAnsi="Arial" w:cs="Arial"/>
          <w:color w:val="000000"/>
        </w:rPr>
        <w:t xml:space="preserve"> using a </w:t>
      </w:r>
      <w:r w:rsidR="00102666" w:rsidRPr="00216FDD">
        <w:rPr>
          <w:rFonts w:ascii="Arial" w:eastAsia="Arial" w:hAnsi="Arial" w:cs="Arial"/>
          <w:color w:val="000000"/>
        </w:rPr>
        <w:t xml:space="preserve">RT </w:t>
      </w:r>
      <w:r w:rsidR="008A1271" w:rsidRPr="00216FDD">
        <w:rPr>
          <w:rFonts w:ascii="Arial" w:eastAsia="Arial" w:hAnsi="Arial" w:cs="Arial"/>
          <w:color w:val="000000"/>
        </w:rPr>
        <w:t>1523 A</w:t>
      </w:r>
      <w:r w:rsidR="00102666" w:rsidRPr="00216FDD">
        <w:rPr>
          <w:rFonts w:ascii="Arial" w:eastAsia="Arial" w:hAnsi="Arial" w:cs="Arial"/>
          <w:color w:val="000000"/>
        </w:rPr>
        <w:t>E</w:t>
      </w:r>
      <w:r w:rsidR="001308AB" w:rsidRPr="00216FDD">
        <w:rPr>
          <w:rFonts w:ascii="Arial" w:eastAsia="Arial" w:hAnsi="Arial" w:cs="Arial"/>
          <w:color w:val="000000"/>
        </w:rPr>
        <w:t>SIP radio</w:t>
      </w:r>
      <w:r w:rsidR="00467C35" w:rsidRPr="00216FDD">
        <w:rPr>
          <w:rFonts w:ascii="Arial" w:eastAsia="Arial" w:hAnsi="Arial" w:cs="Arial"/>
          <w:color w:val="000000"/>
        </w:rPr>
        <w:t xml:space="preserve">. </w:t>
      </w:r>
      <w:r w:rsidR="00102666" w:rsidRPr="00216FDD">
        <w:rPr>
          <w:rFonts w:ascii="Arial" w:eastAsia="Arial" w:hAnsi="Arial" w:cs="Arial"/>
          <w:color w:val="000000"/>
        </w:rPr>
        <w:t xml:space="preserve">The TF lead on this lane is the University of Kansas. </w:t>
      </w:r>
      <w:r w:rsidR="00467C35" w:rsidRPr="00216FDD">
        <w:rPr>
          <w:rFonts w:ascii="Arial" w:eastAsia="Arial" w:hAnsi="Arial" w:cs="Arial"/>
          <w:color w:val="000000"/>
        </w:rPr>
        <w:t xml:space="preserve">Blue Lane consists of </w:t>
      </w:r>
      <w:r w:rsidR="00273734" w:rsidRPr="00216FDD">
        <w:rPr>
          <w:rFonts w:ascii="Arial" w:eastAsia="Arial" w:hAnsi="Arial" w:cs="Arial"/>
          <w:color w:val="000000"/>
        </w:rPr>
        <w:t>range card</w:t>
      </w:r>
      <w:r w:rsidR="00467C35" w:rsidRPr="00216FDD">
        <w:rPr>
          <w:rFonts w:ascii="Arial" w:eastAsia="Arial" w:hAnsi="Arial" w:cs="Arial"/>
          <w:color w:val="000000"/>
        </w:rPr>
        <w:t xml:space="preserve">, </w:t>
      </w:r>
      <w:r w:rsidR="00273734" w:rsidRPr="00216FDD">
        <w:rPr>
          <w:rFonts w:ascii="Arial" w:eastAsia="Arial" w:hAnsi="Arial" w:cs="Arial"/>
          <w:color w:val="000000"/>
        </w:rPr>
        <w:t xml:space="preserve">navigation </w:t>
      </w:r>
      <w:r w:rsidR="00467C35" w:rsidRPr="00216FDD">
        <w:rPr>
          <w:rFonts w:ascii="Arial" w:eastAsia="Arial" w:hAnsi="Arial" w:cs="Arial"/>
          <w:color w:val="000000"/>
        </w:rPr>
        <w:t xml:space="preserve">symbols and graphics, </w:t>
      </w:r>
      <w:r w:rsidR="00102666" w:rsidRPr="00216FDD">
        <w:rPr>
          <w:rFonts w:ascii="Arial" w:eastAsia="Arial" w:hAnsi="Arial" w:cs="Arial"/>
          <w:color w:val="000000"/>
        </w:rPr>
        <w:t xml:space="preserve">identify and </w:t>
      </w:r>
      <w:r w:rsidR="00467C35" w:rsidRPr="00216FDD">
        <w:rPr>
          <w:rFonts w:ascii="Arial" w:eastAsia="Arial" w:hAnsi="Arial" w:cs="Arial"/>
          <w:color w:val="000000"/>
        </w:rPr>
        <w:t>employ hand grenades,</w:t>
      </w:r>
      <w:r w:rsidR="00102666" w:rsidRPr="00216FDD">
        <w:rPr>
          <w:rFonts w:ascii="Arial" w:eastAsia="Arial" w:hAnsi="Arial" w:cs="Arial"/>
          <w:color w:val="000000"/>
        </w:rPr>
        <w:t xml:space="preserve"> protect yourself from CBRN attack,</w:t>
      </w:r>
      <w:r w:rsidR="00467C35" w:rsidRPr="00216FDD">
        <w:rPr>
          <w:rFonts w:ascii="Arial" w:eastAsia="Arial" w:hAnsi="Arial" w:cs="Arial"/>
          <w:color w:val="000000"/>
        </w:rPr>
        <w:t xml:space="preserve"> and </w:t>
      </w:r>
      <w:r w:rsidR="00102666" w:rsidRPr="00216FDD">
        <w:rPr>
          <w:rFonts w:ascii="Arial" w:eastAsia="Arial" w:hAnsi="Arial" w:cs="Arial"/>
          <w:color w:val="000000"/>
        </w:rPr>
        <w:t>CBRN supply carry</w:t>
      </w:r>
      <w:r w:rsidR="00467C35" w:rsidRPr="00216FDD">
        <w:rPr>
          <w:rFonts w:ascii="Arial" w:eastAsia="Arial" w:hAnsi="Arial" w:cs="Arial"/>
          <w:color w:val="000000"/>
        </w:rPr>
        <w:t>.</w:t>
      </w:r>
      <w:r w:rsidR="00102666" w:rsidRPr="00216FDD">
        <w:rPr>
          <w:rFonts w:ascii="Arial" w:eastAsia="Arial" w:hAnsi="Arial" w:cs="Arial"/>
          <w:color w:val="000000"/>
        </w:rPr>
        <w:t xml:space="preserve"> The TF lead for this lane is Kansas State.</w:t>
      </w:r>
      <w:r w:rsidR="00467C35" w:rsidRPr="00216FDD">
        <w:rPr>
          <w:rFonts w:ascii="Arial" w:eastAsia="Arial" w:hAnsi="Arial" w:cs="Arial"/>
          <w:color w:val="000000"/>
        </w:rPr>
        <w:t xml:space="preserve"> </w:t>
      </w:r>
      <w:r w:rsidR="001308AB" w:rsidRPr="00216FDD">
        <w:rPr>
          <w:rFonts w:ascii="Arial" w:eastAsia="Arial" w:hAnsi="Arial" w:cs="Arial"/>
          <w:color w:val="000000"/>
        </w:rPr>
        <w:t xml:space="preserve">All three lanes occur IVO Sesquicentennial Point. </w:t>
      </w:r>
      <w:r w:rsidR="00273734" w:rsidRPr="00216FDD">
        <w:rPr>
          <w:rFonts w:ascii="Arial" w:eastAsia="Arial" w:hAnsi="Arial" w:cs="Arial"/>
          <w:color w:val="000000"/>
        </w:rPr>
        <w:t xml:space="preserve">Reference </w:t>
      </w:r>
      <w:r w:rsidR="00273734" w:rsidRPr="00216FDD">
        <w:rPr>
          <w:rFonts w:ascii="Arial" w:eastAsia="Arial" w:hAnsi="Arial" w:cs="Arial"/>
          <w:b/>
          <w:bCs/>
          <w:color w:val="000000"/>
        </w:rPr>
        <w:t>ANNEX C</w:t>
      </w:r>
      <w:r w:rsidR="00273734" w:rsidRPr="00216FDD">
        <w:rPr>
          <w:rFonts w:ascii="Arial" w:eastAsia="Arial" w:hAnsi="Arial" w:cs="Arial"/>
          <w:color w:val="000000"/>
        </w:rPr>
        <w:t xml:space="preserve">. </w:t>
      </w:r>
      <w:r w:rsidR="001308AB" w:rsidRPr="00216FDD">
        <w:rPr>
          <w:rFonts w:ascii="Arial" w:eastAsia="Arial" w:hAnsi="Arial" w:cs="Arial"/>
          <w:color w:val="000000"/>
        </w:rPr>
        <w:t>This</w:t>
      </w:r>
      <w:r w:rsidR="001308AB">
        <w:rPr>
          <w:rFonts w:ascii="Arial" w:eastAsia="Arial" w:hAnsi="Arial" w:cs="Arial"/>
          <w:color w:val="000000"/>
        </w:rPr>
        <w:t xml:space="preserve"> phase ends when </w:t>
      </w:r>
      <w:r w:rsidR="00102666">
        <w:rPr>
          <w:rFonts w:ascii="Arial" w:eastAsia="Arial" w:hAnsi="Arial" w:cs="Arial"/>
          <w:color w:val="000000"/>
        </w:rPr>
        <w:t xml:space="preserve">time expires. Time allotted for each of the teams are 6 hours for the female teams, 5.5 hours for Co-ed teams, and 4.5 hours for the male teams. The time for these lanes begins 1 hour after the start of the road march. </w:t>
      </w:r>
      <w:r w:rsidR="00384E94">
        <w:rPr>
          <w:rFonts w:ascii="Arial" w:eastAsia="Arial" w:hAnsi="Arial" w:cs="Arial"/>
          <w:color w:val="000000"/>
        </w:rPr>
        <w:t xml:space="preserve">The team with the most correctly performed tasks is the winner of this event. Ties are decided by time and then the least number of events attempted twice. </w:t>
      </w:r>
    </w:p>
    <w:p w14:paraId="0000003F" w14:textId="129C71C4" w:rsidR="006D2E28" w:rsidRDefault="006D2E28" w:rsidP="00837DC6">
      <w:pPr>
        <w:pBdr>
          <w:top w:val="nil"/>
          <w:left w:val="nil"/>
          <w:bottom w:val="nil"/>
          <w:right w:val="nil"/>
          <w:between w:val="nil"/>
        </w:pBdr>
        <w:tabs>
          <w:tab w:val="left" w:pos="360"/>
          <w:tab w:val="left" w:pos="720"/>
          <w:tab w:val="left" w:pos="1080"/>
        </w:tabs>
        <w:ind w:firstLine="720"/>
        <w:rPr>
          <w:rFonts w:ascii="Arial" w:eastAsia="Arial" w:hAnsi="Arial" w:cs="Arial"/>
        </w:rPr>
      </w:pPr>
    </w:p>
    <w:p w14:paraId="379FAE91" w14:textId="2D67F74D" w:rsidR="001308AB" w:rsidRDefault="001308AB" w:rsidP="001308AB">
      <w:pPr>
        <w:pBdr>
          <w:top w:val="nil"/>
          <w:left w:val="nil"/>
          <w:bottom w:val="nil"/>
          <w:right w:val="nil"/>
          <w:between w:val="nil"/>
        </w:pBdr>
        <w:tabs>
          <w:tab w:val="left" w:pos="360"/>
          <w:tab w:val="left" w:pos="720"/>
          <w:tab w:val="left" w:pos="1080"/>
        </w:tabs>
        <w:ind w:firstLine="720"/>
        <w:rPr>
          <w:rFonts w:ascii="Arial" w:eastAsia="Arial" w:hAnsi="Arial" w:cs="Arial"/>
        </w:rPr>
      </w:pPr>
      <w:r>
        <w:rPr>
          <w:rFonts w:ascii="Arial" w:eastAsia="Arial" w:hAnsi="Arial" w:cs="Arial"/>
        </w:rPr>
        <w:lastRenderedPageBreak/>
        <w:t>(4</w:t>
      </w:r>
      <w:r w:rsidR="001D447D">
        <w:rPr>
          <w:rFonts w:ascii="Arial" w:eastAsia="Arial" w:hAnsi="Arial" w:cs="Arial"/>
        </w:rPr>
        <w:t xml:space="preserve">) </w:t>
      </w:r>
      <w:r>
        <w:rPr>
          <w:rFonts w:ascii="Arial" w:eastAsia="Arial" w:hAnsi="Arial" w:cs="Arial"/>
          <w:u w:val="single"/>
        </w:rPr>
        <w:t>Phase 4</w:t>
      </w:r>
      <w:r w:rsidR="00102666">
        <w:rPr>
          <w:rFonts w:ascii="Arial" w:eastAsia="Arial" w:hAnsi="Arial" w:cs="Arial"/>
          <w:u w:val="single"/>
        </w:rPr>
        <w:t>-</w:t>
      </w:r>
      <w:r>
        <w:rPr>
          <w:rFonts w:ascii="Arial" w:eastAsia="Arial" w:hAnsi="Arial" w:cs="Arial"/>
          <w:u w:val="single"/>
        </w:rPr>
        <w:t xml:space="preserve">5K Buddy Run: </w:t>
      </w:r>
      <w:bookmarkStart w:id="2" w:name="_heading=h.2et92p0" w:colFirst="0" w:colLast="0"/>
      <w:bookmarkEnd w:id="2"/>
      <w:r w:rsidRPr="001308AB">
        <w:rPr>
          <w:rFonts w:ascii="Arial" w:eastAsia="Arial" w:hAnsi="Arial" w:cs="Arial"/>
        </w:rPr>
        <w:t xml:space="preserve">This phase begins </w:t>
      </w:r>
      <w:r w:rsidR="004F5C9B">
        <w:rPr>
          <w:rFonts w:ascii="Arial" w:eastAsia="Arial" w:hAnsi="Arial" w:cs="Arial"/>
        </w:rPr>
        <w:t xml:space="preserve">with the completion of the tactical lanes completion by the </w:t>
      </w:r>
      <w:r w:rsidRPr="001308AB">
        <w:rPr>
          <w:rFonts w:ascii="Arial" w:eastAsia="Arial" w:hAnsi="Arial" w:cs="Arial"/>
        </w:rPr>
        <w:t>Female or Coed Team. Critical to this</w:t>
      </w:r>
      <w:r>
        <w:rPr>
          <w:rFonts w:ascii="Arial" w:eastAsia="Arial" w:hAnsi="Arial" w:cs="Arial"/>
        </w:rPr>
        <w:t xml:space="preserve"> phase</w:t>
      </w:r>
      <w:r w:rsidRPr="001308AB">
        <w:rPr>
          <w:rFonts w:ascii="Arial" w:eastAsia="Arial" w:hAnsi="Arial" w:cs="Arial"/>
        </w:rPr>
        <w:t xml:space="preserve"> </w:t>
      </w:r>
      <w:r>
        <w:rPr>
          <w:rFonts w:ascii="Arial" w:eastAsia="Arial" w:hAnsi="Arial" w:cs="Arial"/>
        </w:rPr>
        <w:t>is</w:t>
      </w:r>
      <w:r w:rsidRPr="001308AB">
        <w:rPr>
          <w:rFonts w:ascii="Arial" w:eastAsia="Arial" w:hAnsi="Arial" w:cs="Arial"/>
        </w:rPr>
        <w:t xml:space="preserve"> the completion of the run by all three categories of teams. </w:t>
      </w:r>
      <w:r w:rsidR="00273734">
        <w:rPr>
          <w:rFonts w:ascii="Arial" w:eastAsia="Arial" w:hAnsi="Arial" w:cs="Arial"/>
        </w:rPr>
        <w:t xml:space="preserve"> Reference </w:t>
      </w:r>
      <w:r w:rsidR="00273734" w:rsidRPr="00273734">
        <w:rPr>
          <w:rFonts w:ascii="Arial" w:eastAsia="Arial" w:hAnsi="Arial" w:cs="Arial"/>
          <w:b/>
          <w:bCs/>
        </w:rPr>
        <w:t>ANNEX C</w:t>
      </w:r>
      <w:r w:rsidR="00273734">
        <w:rPr>
          <w:rFonts w:ascii="Arial" w:eastAsia="Arial" w:hAnsi="Arial" w:cs="Arial"/>
        </w:rPr>
        <w:t xml:space="preserve">. </w:t>
      </w:r>
      <w:r>
        <w:rPr>
          <w:rFonts w:ascii="Arial" w:eastAsia="Arial" w:hAnsi="Arial" w:cs="Arial"/>
        </w:rPr>
        <w:t xml:space="preserve"> </w:t>
      </w:r>
      <w:r w:rsidR="004F5C9B">
        <w:rPr>
          <w:rFonts w:ascii="Arial" w:eastAsia="Arial" w:hAnsi="Arial" w:cs="Arial"/>
        </w:rPr>
        <w:t>T</w:t>
      </w:r>
      <w:r>
        <w:rPr>
          <w:rFonts w:ascii="Arial" w:eastAsia="Arial" w:hAnsi="Arial" w:cs="Arial"/>
        </w:rPr>
        <w:t xml:space="preserve">wo medics support this event. One </w:t>
      </w:r>
      <w:r w:rsidR="004F5C9B">
        <w:rPr>
          <w:rFonts w:ascii="Arial" w:eastAsia="Arial" w:hAnsi="Arial" w:cs="Arial"/>
        </w:rPr>
        <w:t>is</w:t>
      </w:r>
      <w:r>
        <w:rPr>
          <w:rFonts w:ascii="Arial" w:eastAsia="Arial" w:hAnsi="Arial" w:cs="Arial"/>
        </w:rPr>
        <w:t xml:space="preserve"> located at the </w:t>
      </w:r>
      <w:r w:rsidR="004F5C9B">
        <w:rPr>
          <w:rFonts w:ascii="Arial" w:eastAsia="Arial" w:hAnsi="Arial" w:cs="Arial"/>
        </w:rPr>
        <w:t>CP;</w:t>
      </w:r>
      <w:r>
        <w:rPr>
          <w:rFonts w:ascii="Arial" w:eastAsia="Arial" w:hAnsi="Arial" w:cs="Arial"/>
        </w:rPr>
        <w:t xml:space="preserve"> the other </w:t>
      </w:r>
      <w:r w:rsidR="004F5C9B">
        <w:rPr>
          <w:rFonts w:ascii="Arial" w:eastAsia="Arial" w:hAnsi="Arial" w:cs="Arial"/>
        </w:rPr>
        <w:t>is positioned at</w:t>
      </w:r>
      <w:r>
        <w:rPr>
          <w:rFonts w:ascii="Arial" w:eastAsia="Arial" w:hAnsi="Arial" w:cs="Arial"/>
        </w:rPr>
        <w:t xml:space="preserve"> the turn around point or 1.5 miles into the run. </w:t>
      </w:r>
      <w:r w:rsidR="004F5C9B">
        <w:rPr>
          <w:rFonts w:ascii="Arial" w:eastAsia="Arial" w:hAnsi="Arial" w:cs="Arial"/>
        </w:rPr>
        <w:t>Each team must complete a mystery event before completing the 5K run. Failure to complete the mystery event results in disqualification of a team.</w:t>
      </w:r>
      <w:r w:rsidR="00273734">
        <w:rPr>
          <w:rFonts w:ascii="Arial" w:eastAsia="Arial" w:hAnsi="Arial" w:cs="Arial"/>
        </w:rPr>
        <w:t xml:space="preserve"> </w:t>
      </w:r>
      <w:r w:rsidR="0008186E">
        <w:rPr>
          <w:rFonts w:ascii="Arial" w:eastAsia="Arial" w:hAnsi="Arial" w:cs="Arial"/>
        </w:rPr>
        <w:t xml:space="preserve">The mystery event is </w:t>
      </w:r>
      <w:r w:rsidR="004F5C9B">
        <w:rPr>
          <w:rFonts w:ascii="Arial" w:eastAsia="Arial" w:hAnsi="Arial" w:cs="Arial"/>
        </w:rPr>
        <w:t>announced during the coaches meeting</w:t>
      </w:r>
      <w:r w:rsidR="0008186E">
        <w:rPr>
          <w:rFonts w:ascii="Arial" w:eastAsia="Arial" w:hAnsi="Arial" w:cs="Arial"/>
        </w:rPr>
        <w:t xml:space="preserve">. </w:t>
      </w:r>
      <w:r w:rsidRPr="001308AB">
        <w:rPr>
          <w:rFonts w:ascii="Arial" w:eastAsia="Arial" w:hAnsi="Arial" w:cs="Arial"/>
        </w:rPr>
        <w:t xml:space="preserve">This phase ends when all teams </w:t>
      </w:r>
      <w:r w:rsidR="004F5C9B">
        <w:rPr>
          <w:rFonts w:ascii="Arial" w:eastAsia="Arial" w:hAnsi="Arial" w:cs="Arial"/>
        </w:rPr>
        <w:t xml:space="preserve">cross </w:t>
      </w:r>
      <w:r w:rsidRPr="001308AB">
        <w:rPr>
          <w:rFonts w:ascii="Arial" w:eastAsia="Arial" w:hAnsi="Arial" w:cs="Arial"/>
        </w:rPr>
        <w:t xml:space="preserve">the finish line near the CP </w:t>
      </w:r>
      <w:r w:rsidR="004F5C9B">
        <w:rPr>
          <w:rFonts w:ascii="Arial" w:eastAsia="Arial" w:hAnsi="Arial" w:cs="Arial"/>
        </w:rPr>
        <w:t xml:space="preserve">and </w:t>
      </w:r>
      <w:r w:rsidRPr="001308AB">
        <w:rPr>
          <w:rFonts w:ascii="Arial" w:eastAsia="Arial" w:hAnsi="Arial" w:cs="Arial"/>
        </w:rPr>
        <w:t xml:space="preserve">times are recorded. </w:t>
      </w:r>
    </w:p>
    <w:p w14:paraId="2D7EB410" w14:textId="70CE9A95" w:rsidR="001308AB" w:rsidRDefault="001308AB" w:rsidP="008411F1">
      <w:pPr>
        <w:pBdr>
          <w:top w:val="nil"/>
          <w:left w:val="nil"/>
          <w:bottom w:val="nil"/>
          <w:right w:val="nil"/>
          <w:between w:val="nil"/>
        </w:pBdr>
        <w:tabs>
          <w:tab w:val="left" w:pos="360"/>
          <w:tab w:val="left" w:pos="720"/>
          <w:tab w:val="left" w:pos="1080"/>
        </w:tabs>
        <w:rPr>
          <w:rFonts w:ascii="Arial" w:eastAsia="Arial" w:hAnsi="Arial" w:cs="Arial"/>
        </w:rPr>
      </w:pPr>
    </w:p>
    <w:p w14:paraId="28457860" w14:textId="6F6BAB59" w:rsidR="001308AB" w:rsidRPr="001308AB" w:rsidRDefault="00102666" w:rsidP="001308AB">
      <w:pPr>
        <w:pBdr>
          <w:top w:val="nil"/>
          <w:left w:val="nil"/>
          <w:bottom w:val="nil"/>
          <w:right w:val="nil"/>
          <w:between w:val="nil"/>
        </w:pBdr>
        <w:tabs>
          <w:tab w:val="left" w:pos="360"/>
          <w:tab w:val="left" w:pos="720"/>
          <w:tab w:val="left" w:pos="1080"/>
        </w:tabs>
        <w:ind w:firstLine="720"/>
        <w:rPr>
          <w:rFonts w:ascii="Arial" w:eastAsia="Arial" w:hAnsi="Arial" w:cs="Arial"/>
          <w:u w:val="single"/>
        </w:rPr>
      </w:pPr>
      <w:r w:rsidRPr="00102666">
        <w:rPr>
          <w:rFonts w:ascii="Arial" w:eastAsia="Arial" w:hAnsi="Arial" w:cs="Arial"/>
        </w:rPr>
        <w:t>(5)</w:t>
      </w:r>
      <w:r>
        <w:rPr>
          <w:rFonts w:ascii="Arial" w:eastAsia="Arial" w:hAnsi="Arial" w:cs="Arial"/>
          <w:u w:val="single"/>
        </w:rPr>
        <w:t xml:space="preserve"> </w:t>
      </w:r>
      <w:r w:rsidRPr="00102666">
        <w:rPr>
          <w:rFonts w:ascii="Arial" w:eastAsia="Arial" w:hAnsi="Arial" w:cs="Arial"/>
          <w:u w:val="single"/>
        </w:rPr>
        <w:t xml:space="preserve">Phase 5- </w:t>
      </w:r>
      <w:r w:rsidR="001308AB" w:rsidRPr="00102666">
        <w:rPr>
          <w:rFonts w:ascii="Arial" w:eastAsia="Arial" w:hAnsi="Arial" w:cs="Arial"/>
          <w:u w:val="single"/>
        </w:rPr>
        <w:t>Awa</w:t>
      </w:r>
      <w:r w:rsidR="001308AB">
        <w:rPr>
          <w:rFonts w:ascii="Arial" w:eastAsia="Arial" w:hAnsi="Arial" w:cs="Arial"/>
          <w:u w:val="single"/>
        </w:rPr>
        <w:t xml:space="preserve">rds Ceremony, Recovery, Release: </w:t>
      </w:r>
      <w:r w:rsidR="001308AB" w:rsidRPr="001308AB">
        <w:rPr>
          <w:rFonts w:ascii="Arial" w:eastAsia="Arial" w:hAnsi="Arial" w:cs="Arial"/>
        </w:rPr>
        <w:t xml:space="preserve">This phase begins after all personnel have completed the 5K Buddy Run event. Anticipated start time is </w:t>
      </w:r>
      <w:r w:rsidR="001308AB" w:rsidRPr="00EF35A9">
        <w:rPr>
          <w:rFonts w:ascii="Arial" w:eastAsia="Arial" w:hAnsi="Arial" w:cs="Arial"/>
          <w:b/>
        </w:rPr>
        <w:t>0</w:t>
      </w:r>
      <w:r w:rsidR="00384E94">
        <w:rPr>
          <w:rFonts w:ascii="Arial" w:eastAsia="Arial" w:hAnsi="Arial" w:cs="Arial"/>
          <w:b/>
        </w:rPr>
        <w:t>8</w:t>
      </w:r>
      <w:r w:rsidR="001308AB" w:rsidRPr="00EF35A9">
        <w:rPr>
          <w:rFonts w:ascii="Arial" w:eastAsia="Arial" w:hAnsi="Arial" w:cs="Arial"/>
          <w:b/>
        </w:rPr>
        <w:t>18</w:t>
      </w:r>
      <w:r w:rsidR="00384E94">
        <w:rPr>
          <w:rFonts w:ascii="Arial" w:eastAsia="Arial" w:hAnsi="Arial" w:cs="Arial"/>
          <w:b/>
        </w:rPr>
        <w:t>3</w:t>
      </w:r>
      <w:r w:rsidR="001308AB" w:rsidRPr="00EF35A9">
        <w:rPr>
          <w:rFonts w:ascii="Arial" w:eastAsia="Arial" w:hAnsi="Arial" w:cs="Arial"/>
          <w:b/>
        </w:rPr>
        <w:t>0APR2</w:t>
      </w:r>
      <w:r w:rsidR="00384E94">
        <w:rPr>
          <w:rFonts w:ascii="Arial" w:eastAsia="Arial" w:hAnsi="Arial" w:cs="Arial"/>
          <w:b/>
        </w:rPr>
        <w:t>3</w:t>
      </w:r>
      <w:r w:rsidR="001308AB" w:rsidRPr="00EF35A9">
        <w:rPr>
          <w:rFonts w:ascii="Arial" w:eastAsia="Arial" w:hAnsi="Arial" w:cs="Arial"/>
          <w:b/>
        </w:rPr>
        <w:t>.</w:t>
      </w:r>
      <w:r w:rsidR="001308AB" w:rsidRPr="001308AB">
        <w:rPr>
          <w:rFonts w:ascii="Arial" w:eastAsia="Arial" w:hAnsi="Arial" w:cs="Arial"/>
        </w:rPr>
        <w:t xml:space="preserve"> During this phase, distinguished quests </w:t>
      </w:r>
      <w:r w:rsidR="00EF35A9">
        <w:rPr>
          <w:rFonts w:ascii="Arial" w:eastAsia="Arial" w:hAnsi="Arial" w:cs="Arial"/>
        </w:rPr>
        <w:t xml:space="preserve">are </w:t>
      </w:r>
      <w:r w:rsidR="001308AB" w:rsidRPr="001308AB">
        <w:rPr>
          <w:rFonts w:ascii="Arial" w:eastAsia="Arial" w:hAnsi="Arial" w:cs="Arial"/>
        </w:rPr>
        <w:t>allowed to make remarks. Following remarks, LTC Finch</w:t>
      </w:r>
      <w:r w:rsidR="00EF35A9">
        <w:rPr>
          <w:rFonts w:ascii="Arial" w:eastAsia="Arial" w:hAnsi="Arial" w:cs="Arial"/>
        </w:rPr>
        <w:t>, University of Kansas PMS,</w:t>
      </w:r>
      <w:r w:rsidR="001308AB" w:rsidRPr="001308AB">
        <w:rPr>
          <w:rFonts w:ascii="Arial" w:eastAsia="Arial" w:hAnsi="Arial" w:cs="Arial"/>
        </w:rPr>
        <w:t xml:space="preserve"> will award the top 3 teams from each category and the top school. Schools </w:t>
      </w:r>
      <w:r w:rsidR="00EF35A9">
        <w:rPr>
          <w:rFonts w:ascii="Arial" w:eastAsia="Arial" w:hAnsi="Arial" w:cs="Arial"/>
        </w:rPr>
        <w:t xml:space="preserve">are </w:t>
      </w:r>
      <w:r w:rsidR="00EF35A9" w:rsidRPr="001308AB">
        <w:rPr>
          <w:rFonts w:ascii="Arial" w:eastAsia="Arial" w:hAnsi="Arial" w:cs="Arial"/>
        </w:rPr>
        <w:t>dismissed</w:t>
      </w:r>
      <w:r w:rsidR="001308AB" w:rsidRPr="001308AB">
        <w:rPr>
          <w:rFonts w:ascii="Arial" w:eastAsia="Arial" w:hAnsi="Arial" w:cs="Arial"/>
        </w:rPr>
        <w:t xml:space="preserve"> </w:t>
      </w:r>
      <w:r w:rsidR="00EF35A9">
        <w:rPr>
          <w:rFonts w:ascii="Arial" w:eastAsia="Arial" w:hAnsi="Arial" w:cs="Arial"/>
        </w:rPr>
        <w:t xml:space="preserve">upon completion of the ceremony </w:t>
      </w:r>
      <w:r w:rsidR="001308AB" w:rsidRPr="001308AB">
        <w:rPr>
          <w:rFonts w:ascii="Arial" w:eastAsia="Arial" w:hAnsi="Arial" w:cs="Arial"/>
        </w:rPr>
        <w:t>t</w:t>
      </w:r>
      <w:r w:rsidR="0008186E">
        <w:rPr>
          <w:rFonts w:ascii="Arial" w:eastAsia="Arial" w:hAnsi="Arial" w:cs="Arial"/>
        </w:rPr>
        <w:t>o return to the armory or</w:t>
      </w:r>
      <w:r w:rsidR="001308AB" w:rsidRPr="001308AB">
        <w:rPr>
          <w:rFonts w:ascii="Arial" w:eastAsia="Arial" w:hAnsi="Arial" w:cs="Arial"/>
        </w:rPr>
        <w:t xml:space="preserve"> return to their host schools. </w:t>
      </w:r>
    </w:p>
    <w:p w14:paraId="00000081" w14:textId="01591CAE" w:rsidR="006D2E28" w:rsidRPr="009C4761" w:rsidRDefault="006D2E28" w:rsidP="00907EA7">
      <w:pPr>
        <w:pBdr>
          <w:top w:val="nil"/>
          <w:left w:val="nil"/>
          <w:bottom w:val="nil"/>
          <w:right w:val="nil"/>
          <w:between w:val="nil"/>
        </w:pBdr>
        <w:tabs>
          <w:tab w:val="left" w:pos="360"/>
          <w:tab w:val="left" w:pos="720"/>
          <w:tab w:val="left" w:pos="1080"/>
        </w:tabs>
        <w:rPr>
          <w:rFonts w:ascii="Arial" w:eastAsia="Arial" w:hAnsi="Arial" w:cs="Arial"/>
          <w:color w:val="000000"/>
          <w:highlight w:val="yellow"/>
        </w:rPr>
      </w:pPr>
    </w:p>
    <w:p w14:paraId="5016758F" w14:textId="124E1AB7" w:rsidR="00BF66F1" w:rsidRPr="001A1408" w:rsidRDefault="00BF66F1" w:rsidP="001A1408">
      <w:pPr>
        <w:pStyle w:val="ListParagraph"/>
        <w:numPr>
          <w:ilvl w:val="1"/>
          <w:numId w:val="9"/>
        </w:numPr>
        <w:pBdr>
          <w:top w:val="nil"/>
          <w:left w:val="nil"/>
          <w:bottom w:val="nil"/>
          <w:right w:val="nil"/>
          <w:between w:val="nil"/>
        </w:pBdr>
        <w:tabs>
          <w:tab w:val="left" w:pos="360"/>
          <w:tab w:val="left" w:pos="720"/>
          <w:tab w:val="left" w:pos="1080"/>
        </w:tabs>
        <w:rPr>
          <w:rFonts w:ascii="Arial" w:eastAsia="Arial" w:hAnsi="Arial" w:cs="Arial"/>
          <w:color w:val="000000"/>
          <w:u w:val="single"/>
        </w:rPr>
      </w:pPr>
      <w:r w:rsidRPr="00EF35A9">
        <w:rPr>
          <w:rFonts w:ascii="Arial" w:eastAsia="Arial" w:hAnsi="Arial" w:cs="Arial"/>
          <w:color w:val="000000"/>
          <w:u w:val="single"/>
        </w:rPr>
        <w:t>Tasks to Staff.</w:t>
      </w:r>
    </w:p>
    <w:p w14:paraId="08A8CEF0" w14:textId="77777777" w:rsidR="00BF66F1" w:rsidRDefault="00BF66F1" w:rsidP="00837DC6">
      <w:pPr>
        <w:pBdr>
          <w:top w:val="nil"/>
          <w:left w:val="nil"/>
          <w:bottom w:val="nil"/>
          <w:right w:val="nil"/>
          <w:between w:val="nil"/>
        </w:pBdr>
        <w:tabs>
          <w:tab w:val="left" w:pos="360"/>
          <w:tab w:val="left" w:pos="720"/>
          <w:tab w:val="left" w:pos="1080"/>
        </w:tabs>
        <w:rPr>
          <w:rFonts w:ascii="Arial" w:eastAsia="Arial" w:hAnsi="Arial" w:cs="Arial"/>
          <w:color w:val="000000"/>
        </w:rPr>
      </w:pPr>
    </w:p>
    <w:p w14:paraId="4F177473" w14:textId="5D7E432E" w:rsidR="00BF66F1" w:rsidRPr="009C4761" w:rsidRDefault="00BF66F1"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sidRPr="009C4761">
        <w:rPr>
          <w:rFonts w:ascii="Arial" w:eastAsia="Arial" w:hAnsi="Arial" w:cs="Arial"/>
          <w:color w:val="000000"/>
        </w:rPr>
        <w:t xml:space="preserve"> </w:t>
      </w:r>
      <w:r>
        <w:rPr>
          <w:rFonts w:ascii="Arial" w:eastAsia="Arial" w:hAnsi="Arial" w:cs="Arial"/>
          <w:color w:val="000000"/>
        </w:rPr>
        <w:tab/>
      </w:r>
      <w:r w:rsidR="00837DC6">
        <w:rPr>
          <w:rFonts w:ascii="Arial" w:eastAsia="Arial" w:hAnsi="Arial" w:cs="Arial"/>
          <w:color w:val="000000"/>
        </w:rPr>
        <w:tab/>
      </w:r>
      <w:r w:rsidR="00837DC6">
        <w:rPr>
          <w:rFonts w:ascii="Arial" w:eastAsia="Arial" w:hAnsi="Arial" w:cs="Arial"/>
          <w:color w:val="000000"/>
        </w:rPr>
        <w:tab/>
      </w:r>
      <w:r>
        <w:rPr>
          <w:rFonts w:ascii="Arial" w:eastAsia="Arial" w:hAnsi="Arial" w:cs="Arial"/>
          <w:color w:val="000000"/>
        </w:rPr>
        <w:t>(</w:t>
      </w:r>
      <w:r w:rsidR="001A1408">
        <w:rPr>
          <w:rFonts w:ascii="Arial" w:eastAsia="Arial" w:hAnsi="Arial" w:cs="Arial"/>
          <w:color w:val="000000"/>
        </w:rPr>
        <w:t>a</w:t>
      </w:r>
      <w:r w:rsidRPr="009C4761">
        <w:rPr>
          <w:rFonts w:ascii="Arial" w:eastAsia="Arial" w:hAnsi="Arial" w:cs="Arial"/>
          <w:color w:val="000000"/>
        </w:rPr>
        <w:t xml:space="preserve">) </w:t>
      </w:r>
      <w:r w:rsidRPr="009C4761">
        <w:rPr>
          <w:rFonts w:ascii="Arial" w:eastAsia="Arial" w:hAnsi="Arial" w:cs="Arial"/>
          <w:color w:val="000000"/>
          <w:u w:val="single"/>
        </w:rPr>
        <w:t>BDE S3</w:t>
      </w:r>
    </w:p>
    <w:p w14:paraId="51DB4082" w14:textId="77777777" w:rsidR="00BF66F1" w:rsidRPr="009C4761" w:rsidRDefault="00BF66F1"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sidRPr="009C4761">
        <w:rPr>
          <w:rFonts w:ascii="Arial" w:eastAsia="Arial" w:hAnsi="Arial" w:cs="Arial"/>
          <w:color w:val="000000"/>
          <w:u w:val="single"/>
        </w:rPr>
        <w:t xml:space="preserve"> </w:t>
      </w:r>
      <w:r w:rsidRPr="009C4761">
        <w:rPr>
          <w:rFonts w:ascii="Arial" w:eastAsia="Arial" w:hAnsi="Arial" w:cs="Arial"/>
          <w:color w:val="000000"/>
        </w:rPr>
        <w:t xml:space="preserve">                 </w:t>
      </w:r>
    </w:p>
    <w:p w14:paraId="6346A82C" w14:textId="2F8AB1A5" w:rsidR="00BF66F1" w:rsidRPr="009C4761" w:rsidRDefault="00BF66F1"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sidRPr="009C4761">
        <w:rPr>
          <w:rFonts w:ascii="Arial" w:eastAsia="Arial" w:hAnsi="Arial" w:cs="Arial"/>
          <w:color w:val="000000"/>
        </w:rPr>
        <w:t xml:space="preserve">                 </w:t>
      </w:r>
      <w:r>
        <w:rPr>
          <w:rFonts w:ascii="Arial" w:eastAsia="Arial" w:hAnsi="Arial" w:cs="Arial"/>
          <w:color w:val="000000"/>
        </w:rPr>
        <w:t xml:space="preserve"> </w:t>
      </w:r>
      <w:r>
        <w:rPr>
          <w:rFonts w:ascii="Arial" w:eastAsia="Arial" w:hAnsi="Arial" w:cs="Arial"/>
          <w:color w:val="000000"/>
        </w:rPr>
        <w:tab/>
      </w:r>
      <w:r w:rsidR="001D447D">
        <w:rPr>
          <w:rFonts w:ascii="Arial" w:eastAsia="Arial" w:hAnsi="Arial" w:cs="Arial"/>
          <w:color w:val="000000"/>
        </w:rPr>
        <w:t xml:space="preserve">(1) </w:t>
      </w:r>
      <w:r w:rsidR="00EF35A9">
        <w:rPr>
          <w:rFonts w:ascii="Arial" w:eastAsia="Arial" w:hAnsi="Arial" w:cs="Arial"/>
          <w:color w:val="000000"/>
        </w:rPr>
        <w:t>Establish the BDE IPR through MS teams in accordance with IPR schedule</w:t>
      </w:r>
      <w:r w:rsidRPr="009C4761">
        <w:rPr>
          <w:rFonts w:ascii="Arial" w:eastAsia="Arial" w:hAnsi="Arial" w:cs="Arial"/>
          <w:color w:val="000000"/>
        </w:rPr>
        <w:t xml:space="preserve"> to validate planning azimuth, resource shortfalls</w:t>
      </w:r>
      <w:r w:rsidR="00EF35A9">
        <w:rPr>
          <w:rFonts w:ascii="Arial" w:eastAsia="Arial" w:hAnsi="Arial" w:cs="Arial"/>
          <w:color w:val="000000"/>
        </w:rPr>
        <w:t xml:space="preserve">, </w:t>
      </w:r>
      <w:r w:rsidRPr="009C4761">
        <w:rPr>
          <w:rFonts w:ascii="Arial" w:eastAsia="Arial" w:hAnsi="Arial" w:cs="Arial"/>
          <w:color w:val="000000"/>
        </w:rPr>
        <w:t>and provide brigade assistance.</w:t>
      </w:r>
    </w:p>
    <w:p w14:paraId="28AE7DDF" w14:textId="77777777" w:rsidR="00BF66F1" w:rsidRPr="009C4761" w:rsidRDefault="00BF66F1" w:rsidP="00837DC6">
      <w:pPr>
        <w:pBdr>
          <w:top w:val="nil"/>
          <w:left w:val="nil"/>
          <w:bottom w:val="nil"/>
          <w:right w:val="nil"/>
          <w:between w:val="nil"/>
        </w:pBdr>
        <w:tabs>
          <w:tab w:val="left" w:pos="360"/>
          <w:tab w:val="left" w:pos="720"/>
          <w:tab w:val="left" w:pos="1080"/>
        </w:tabs>
        <w:rPr>
          <w:rFonts w:ascii="Arial" w:eastAsia="Arial" w:hAnsi="Arial" w:cs="Arial"/>
        </w:rPr>
      </w:pPr>
      <w:r w:rsidRPr="009C4761">
        <w:rPr>
          <w:rFonts w:ascii="Arial" w:eastAsia="Arial" w:hAnsi="Arial" w:cs="Arial"/>
        </w:rPr>
        <w:tab/>
        <w:t xml:space="preserve">       </w:t>
      </w:r>
    </w:p>
    <w:p w14:paraId="491F9E57" w14:textId="6033F920" w:rsidR="00BF66F1" w:rsidRDefault="00BF66F1" w:rsidP="00837DC6">
      <w:pPr>
        <w:pBdr>
          <w:top w:val="nil"/>
          <w:left w:val="nil"/>
          <w:bottom w:val="nil"/>
          <w:right w:val="nil"/>
          <w:between w:val="nil"/>
        </w:pBdr>
        <w:tabs>
          <w:tab w:val="left" w:pos="360"/>
          <w:tab w:val="left" w:pos="720"/>
          <w:tab w:val="left" w:pos="1080"/>
        </w:tabs>
        <w:rPr>
          <w:rFonts w:ascii="Arial" w:eastAsia="Arial" w:hAnsi="Arial" w:cs="Arial"/>
        </w:rPr>
      </w:pPr>
      <w:r w:rsidRPr="009C4761">
        <w:rPr>
          <w:rFonts w:ascii="Arial" w:eastAsia="Arial" w:hAnsi="Arial" w:cs="Arial"/>
        </w:rPr>
        <w:tab/>
        <w:t xml:space="preserve">      </w:t>
      </w:r>
      <w:r>
        <w:rPr>
          <w:rFonts w:ascii="Arial" w:eastAsia="Arial" w:hAnsi="Arial" w:cs="Arial"/>
        </w:rPr>
        <w:tab/>
      </w:r>
      <w:r w:rsidR="00837DC6">
        <w:rPr>
          <w:rFonts w:ascii="Arial" w:eastAsia="Arial" w:hAnsi="Arial" w:cs="Arial"/>
        </w:rPr>
        <w:tab/>
      </w:r>
      <w:r>
        <w:rPr>
          <w:rFonts w:ascii="Arial" w:eastAsia="Arial" w:hAnsi="Arial" w:cs="Arial"/>
        </w:rPr>
        <w:t>(2</w:t>
      </w:r>
      <w:r w:rsidRPr="009C4761">
        <w:rPr>
          <w:rFonts w:ascii="Arial" w:eastAsia="Arial" w:hAnsi="Arial" w:cs="Arial"/>
        </w:rPr>
        <w:t>) Provide one staff representativ</w:t>
      </w:r>
      <w:r>
        <w:rPr>
          <w:rFonts w:ascii="Arial" w:eastAsia="Arial" w:hAnsi="Arial" w:cs="Arial"/>
        </w:rPr>
        <w:t>e to assist operations in</w:t>
      </w:r>
      <w:r w:rsidR="00384E94">
        <w:rPr>
          <w:rFonts w:ascii="Arial" w:eastAsia="Arial" w:hAnsi="Arial" w:cs="Arial"/>
        </w:rPr>
        <w:t xml:space="preserve"> Task Force</w:t>
      </w:r>
      <w:r w:rsidRPr="009C4761">
        <w:rPr>
          <w:rFonts w:ascii="Arial" w:eastAsia="Arial" w:hAnsi="Arial" w:cs="Arial"/>
        </w:rPr>
        <w:t xml:space="preserve"> TOC.</w:t>
      </w:r>
    </w:p>
    <w:p w14:paraId="16D49C38" w14:textId="77777777" w:rsidR="00837DC6" w:rsidRDefault="00BF66F1" w:rsidP="00837DC6">
      <w:pPr>
        <w:pBdr>
          <w:top w:val="nil"/>
          <w:left w:val="nil"/>
          <w:bottom w:val="nil"/>
          <w:right w:val="nil"/>
          <w:between w:val="nil"/>
        </w:pBdr>
        <w:tabs>
          <w:tab w:val="left" w:pos="360"/>
          <w:tab w:val="left" w:pos="720"/>
          <w:tab w:val="left" w:pos="1080"/>
        </w:tabs>
        <w:rPr>
          <w:rFonts w:ascii="Arial" w:eastAsia="Arial" w:hAnsi="Arial" w:cs="Arial"/>
        </w:rPr>
      </w:pPr>
      <w:r>
        <w:rPr>
          <w:rFonts w:ascii="Arial" w:eastAsia="Arial" w:hAnsi="Arial" w:cs="Arial"/>
        </w:rPr>
        <w:tab/>
      </w:r>
      <w:r>
        <w:rPr>
          <w:rFonts w:ascii="Arial" w:eastAsia="Arial" w:hAnsi="Arial" w:cs="Arial"/>
        </w:rPr>
        <w:tab/>
      </w:r>
    </w:p>
    <w:p w14:paraId="5D0A50A3" w14:textId="7FB64A61" w:rsidR="00BF66F1" w:rsidRPr="00DE4493" w:rsidRDefault="00837DC6" w:rsidP="00837DC6">
      <w:pPr>
        <w:pBdr>
          <w:top w:val="nil"/>
          <w:left w:val="nil"/>
          <w:bottom w:val="nil"/>
          <w:right w:val="nil"/>
          <w:between w:val="nil"/>
        </w:pBdr>
        <w:tabs>
          <w:tab w:val="left" w:pos="360"/>
          <w:tab w:val="left" w:pos="720"/>
          <w:tab w:val="left" w:pos="108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sidR="00BF66F1">
        <w:rPr>
          <w:rFonts w:ascii="Arial" w:eastAsia="Arial" w:hAnsi="Arial" w:cs="Arial"/>
          <w:color w:val="000000"/>
        </w:rPr>
        <w:t>(</w:t>
      </w:r>
      <w:r w:rsidR="001A1408">
        <w:rPr>
          <w:rFonts w:ascii="Arial" w:eastAsia="Arial" w:hAnsi="Arial" w:cs="Arial"/>
          <w:color w:val="000000"/>
        </w:rPr>
        <w:t>b</w:t>
      </w:r>
      <w:r w:rsidR="00BF66F1" w:rsidRPr="009C4761">
        <w:rPr>
          <w:rFonts w:ascii="Arial" w:eastAsia="Arial" w:hAnsi="Arial" w:cs="Arial"/>
          <w:color w:val="000000"/>
        </w:rPr>
        <w:t xml:space="preserve">) </w:t>
      </w:r>
      <w:r w:rsidR="00BF66F1" w:rsidRPr="009C4761">
        <w:rPr>
          <w:rFonts w:ascii="Arial" w:eastAsia="Arial" w:hAnsi="Arial" w:cs="Arial"/>
          <w:color w:val="000000"/>
          <w:u w:val="single"/>
        </w:rPr>
        <w:t>BDE S4</w:t>
      </w:r>
    </w:p>
    <w:p w14:paraId="6FC45FAB" w14:textId="77777777" w:rsidR="00BF66F1" w:rsidRPr="009C4761" w:rsidRDefault="00BF66F1"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sidRPr="009C4761">
        <w:rPr>
          <w:rFonts w:ascii="Arial" w:eastAsia="Arial" w:hAnsi="Arial" w:cs="Arial"/>
          <w:color w:val="000000"/>
          <w:u w:val="single"/>
        </w:rPr>
        <w:t xml:space="preserve"> </w:t>
      </w:r>
      <w:r w:rsidRPr="009C4761">
        <w:rPr>
          <w:rFonts w:ascii="Arial" w:eastAsia="Arial" w:hAnsi="Arial" w:cs="Arial"/>
          <w:color w:val="000000"/>
        </w:rPr>
        <w:t xml:space="preserve">                 </w:t>
      </w:r>
    </w:p>
    <w:p w14:paraId="79CE1D3E" w14:textId="78CC80F6" w:rsidR="00EF35A9" w:rsidRPr="00EF35A9" w:rsidRDefault="00EF35A9" w:rsidP="00EF35A9">
      <w:pPr>
        <w:pBdr>
          <w:top w:val="nil"/>
          <w:left w:val="nil"/>
          <w:bottom w:val="nil"/>
          <w:right w:val="nil"/>
          <w:between w:val="nil"/>
        </w:pBdr>
        <w:tabs>
          <w:tab w:val="left" w:pos="360"/>
          <w:tab w:val="left" w:pos="720"/>
          <w:tab w:val="left" w:pos="1080"/>
        </w:tabs>
        <w:rPr>
          <w:rFonts w:ascii="Arial" w:eastAsia="Arial" w:hAnsi="Arial" w:cs="Arial"/>
          <w:color w:val="000000"/>
        </w:rPr>
      </w:pPr>
      <w:r w:rsidRPr="00EF35A9">
        <w:rPr>
          <w:rFonts w:ascii="Arial" w:eastAsia="Arial" w:hAnsi="Arial" w:cs="Arial"/>
          <w:color w:val="000000"/>
        </w:rPr>
        <w:t xml:space="preserve">  </w:t>
      </w:r>
      <w:r>
        <w:rPr>
          <w:rFonts w:ascii="Arial" w:eastAsia="Arial" w:hAnsi="Arial" w:cs="Arial"/>
          <w:color w:val="000000"/>
        </w:rPr>
        <w:t xml:space="preserve">                </w:t>
      </w:r>
      <w:r>
        <w:rPr>
          <w:rFonts w:ascii="Arial" w:eastAsia="Arial" w:hAnsi="Arial" w:cs="Arial"/>
          <w:color w:val="000000"/>
        </w:rPr>
        <w:tab/>
        <w:t xml:space="preserve">(1) </w:t>
      </w:r>
      <w:r w:rsidRPr="00EF35A9">
        <w:rPr>
          <w:rFonts w:ascii="Arial" w:eastAsia="Arial" w:hAnsi="Arial" w:cs="Arial"/>
          <w:color w:val="000000"/>
        </w:rPr>
        <w:t xml:space="preserve">Provide one member of staff to attend IPR’s and assist with resourcing the training event. </w:t>
      </w:r>
    </w:p>
    <w:p w14:paraId="002BACA8" w14:textId="77777777" w:rsidR="00EF35A9" w:rsidRDefault="00EF35A9" w:rsidP="00EF35A9">
      <w:pPr>
        <w:rPr>
          <w:rFonts w:eastAsia="Arial"/>
        </w:rPr>
      </w:pPr>
    </w:p>
    <w:p w14:paraId="5B9716E2" w14:textId="7C6BAB53" w:rsidR="00BF66F1" w:rsidRPr="00EF35A9" w:rsidRDefault="00EF35A9" w:rsidP="00EF35A9">
      <w:pPr>
        <w:pBdr>
          <w:top w:val="nil"/>
          <w:left w:val="nil"/>
          <w:bottom w:val="nil"/>
          <w:right w:val="nil"/>
          <w:between w:val="nil"/>
        </w:pBdr>
        <w:tabs>
          <w:tab w:val="left" w:pos="360"/>
          <w:tab w:val="left" w:pos="720"/>
          <w:tab w:val="left" w:pos="1080"/>
        </w:tabs>
        <w:rPr>
          <w:rFonts w:eastAsia="Arial"/>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sidRPr="00EF35A9">
        <w:rPr>
          <w:rFonts w:ascii="Arial" w:eastAsia="Arial" w:hAnsi="Arial" w:cs="Arial"/>
          <w:color w:val="000000"/>
        </w:rPr>
        <w:t>(2)</w:t>
      </w:r>
      <w:r w:rsidR="001D447D">
        <w:rPr>
          <w:rFonts w:ascii="Arial" w:eastAsia="Arial" w:hAnsi="Arial" w:cs="Arial"/>
          <w:color w:val="000000"/>
        </w:rPr>
        <w:t xml:space="preserve"> </w:t>
      </w:r>
      <w:r w:rsidR="00BF66F1" w:rsidRPr="00EF35A9">
        <w:rPr>
          <w:rFonts w:ascii="Arial" w:eastAsia="Arial" w:hAnsi="Arial" w:cs="Arial"/>
          <w:color w:val="000000"/>
        </w:rPr>
        <w:t>Process CC 112s submitted from program.</w:t>
      </w:r>
    </w:p>
    <w:p w14:paraId="4E55CE5E" w14:textId="77777777" w:rsidR="00BF66F1" w:rsidRPr="009C4761" w:rsidRDefault="00BF66F1" w:rsidP="00837DC6">
      <w:pPr>
        <w:pBdr>
          <w:top w:val="nil"/>
          <w:left w:val="nil"/>
          <w:bottom w:val="nil"/>
          <w:right w:val="nil"/>
          <w:between w:val="nil"/>
        </w:pBdr>
        <w:tabs>
          <w:tab w:val="left" w:pos="360"/>
          <w:tab w:val="left" w:pos="720"/>
          <w:tab w:val="left" w:pos="1080"/>
        </w:tabs>
        <w:rPr>
          <w:rFonts w:ascii="Arial" w:eastAsia="Arial" w:hAnsi="Arial" w:cs="Arial"/>
          <w:color w:val="000000"/>
        </w:rPr>
      </w:pPr>
    </w:p>
    <w:p w14:paraId="48CF3369" w14:textId="6BE7F8BB" w:rsidR="00BF66F1" w:rsidRDefault="00BF66F1" w:rsidP="00837DC6">
      <w:pPr>
        <w:pBdr>
          <w:top w:val="nil"/>
          <w:left w:val="nil"/>
          <w:bottom w:val="nil"/>
          <w:right w:val="nil"/>
          <w:between w:val="nil"/>
        </w:pBdr>
        <w:tabs>
          <w:tab w:val="left" w:pos="360"/>
          <w:tab w:val="left" w:pos="720"/>
          <w:tab w:val="left" w:pos="1080"/>
        </w:tabs>
        <w:rPr>
          <w:rFonts w:ascii="Arial" w:eastAsia="Arial" w:hAnsi="Arial" w:cs="Arial"/>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sidR="00837DC6">
        <w:rPr>
          <w:rFonts w:ascii="Arial" w:eastAsia="Arial" w:hAnsi="Arial" w:cs="Arial"/>
          <w:color w:val="000000"/>
        </w:rPr>
        <w:tab/>
      </w:r>
      <w:r w:rsidRPr="009C4761">
        <w:rPr>
          <w:rFonts w:ascii="Arial" w:eastAsia="Arial" w:hAnsi="Arial" w:cs="Arial"/>
        </w:rPr>
        <w:t>(</w:t>
      </w:r>
      <w:r w:rsidR="00EF35A9">
        <w:rPr>
          <w:rFonts w:ascii="Arial" w:eastAsia="Arial" w:hAnsi="Arial" w:cs="Arial"/>
        </w:rPr>
        <w:t>3</w:t>
      </w:r>
      <w:r w:rsidR="001D447D">
        <w:rPr>
          <w:rFonts w:ascii="Arial" w:eastAsia="Arial" w:hAnsi="Arial" w:cs="Arial"/>
        </w:rPr>
        <w:t xml:space="preserve">) </w:t>
      </w:r>
      <w:r w:rsidRPr="009C4761">
        <w:rPr>
          <w:rFonts w:ascii="Arial" w:eastAsia="Arial" w:hAnsi="Arial" w:cs="Arial"/>
        </w:rPr>
        <w:t>Provide one staff representativ</w:t>
      </w:r>
      <w:r>
        <w:rPr>
          <w:rFonts w:ascii="Arial" w:eastAsia="Arial" w:hAnsi="Arial" w:cs="Arial"/>
        </w:rPr>
        <w:t>e to assist with local purchases during week of event.</w:t>
      </w:r>
    </w:p>
    <w:p w14:paraId="4F74AE63" w14:textId="026DC4A8" w:rsidR="00BF66F1" w:rsidRPr="009C4761" w:rsidRDefault="00BF66F1" w:rsidP="00837DC6">
      <w:pPr>
        <w:pBdr>
          <w:top w:val="nil"/>
          <w:left w:val="nil"/>
          <w:bottom w:val="nil"/>
          <w:right w:val="nil"/>
          <w:between w:val="nil"/>
        </w:pBdr>
        <w:tabs>
          <w:tab w:val="left" w:pos="360"/>
          <w:tab w:val="left" w:pos="720"/>
          <w:tab w:val="left" w:pos="1080"/>
        </w:tabs>
        <w:rPr>
          <w:rFonts w:ascii="Arial" w:eastAsia="Arial" w:hAnsi="Arial" w:cs="Arial"/>
        </w:rPr>
      </w:pPr>
      <w:r>
        <w:rPr>
          <w:rFonts w:ascii="Arial" w:eastAsia="Arial" w:hAnsi="Arial" w:cs="Arial"/>
        </w:rPr>
        <w:tab/>
      </w:r>
      <w:r>
        <w:rPr>
          <w:rFonts w:ascii="Arial" w:eastAsia="Arial" w:hAnsi="Arial" w:cs="Arial"/>
        </w:rPr>
        <w:tab/>
        <w:t xml:space="preserve"> </w:t>
      </w:r>
    </w:p>
    <w:p w14:paraId="615F545B" w14:textId="185F6098" w:rsidR="00BF66F1" w:rsidRPr="009C4761" w:rsidRDefault="00BF66F1"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sidR="00837DC6">
        <w:rPr>
          <w:rFonts w:ascii="Arial" w:eastAsia="Arial" w:hAnsi="Arial" w:cs="Arial"/>
          <w:color w:val="000000"/>
        </w:rPr>
        <w:tab/>
      </w:r>
      <w:r>
        <w:rPr>
          <w:rFonts w:ascii="Arial" w:eastAsia="Arial" w:hAnsi="Arial" w:cs="Arial"/>
          <w:color w:val="000000"/>
        </w:rPr>
        <w:t>(</w:t>
      </w:r>
      <w:r w:rsidR="001A1408">
        <w:rPr>
          <w:rFonts w:ascii="Arial" w:eastAsia="Arial" w:hAnsi="Arial" w:cs="Arial"/>
          <w:color w:val="000000"/>
        </w:rPr>
        <w:t>c</w:t>
      </w:r>
      <w:r w:rsidRPr="009C4761">
        <w:rPr>
          <w:rFonts w:ascii="Arial" w:eastAsia="Arial" w:hAnsi="Arial" w:cs="Arial"/>
          <w:color w:val="000000"/>
        </w:rPr>
        <w:t xml:space="preserve">) </w:t>
      </w:r>
      <w:r w:rsidRPr="009C4761">
        <w:rPr>
          <w:rFonts w:ascii="Arial" w:eastAsia="Arial" w:hAnsi="Arial" w:cs="Arial"/>
          <w:color w:val="000000"/>
          <w:u w:val="single"/>
        </w:rPr>
        <w:t>BDE Nurses</w:t>
      </w:r>
    </w:p>
    <w:p w14:paraId="213422EB" w14:textId="77777777" w:rsidR="00BF66F1" w:rsidRPr="009C4761" w:rsidRDefault="00BF66F1"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sidRPr="009C4761">
        <w:rPr>
          <w:rFonts w:ascii="Arial" w:eastAsia="Arial" w:hAnsi="Arial" w:cs="Arial"/>
          <w:color w:val="000000"/>
          <w:u w:val="single"/>
        </w:rPr>
        <w:t xml:space="preserve"> </w:t>
      </w:r>
      <w:r w:rsidRPr="009C4761">
        <w:rPr>
          <w:rFonts w:ascii="Arial" w:eastAsia="Arial" w:hAnsi="Arial" w:cs="Arial"/>
          <w:color w:val="000000"/>
        </w:rPr>
        <w:t xml:space="preserve">                 </w:t>
      </w:r>
    </w:p>
    <w:p w14:paraId="682C4E83" w14:textId="2C779846" w:rsidR="00BF66F1" w:rsidRPr="009C4761" w:rsidRDefault="00BF66F1"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sidRPr="009C4761">
        <w:rPr>
          <w:rFonts w:ascii="Arial" w:eastAsia="Arial" w:hAnsi="Arial" w:cs="Arial"/>
          <w:color w:val="000000"/>
        </w:rPr>
        <w:t xml:space="preserve">     </w:t>
      </w:r>
      <w:r w:rsidR="001D447D">
        <w:rPr>
          <w:rFonts w:ascii="Arial" w:eastAsia="Arial" w:hAnsi="Arial" w:cs="Arial"/>
          <w:color w:val="000000"/>
        </w:rPr>
        <w:t xml:space="preserve">            </w:t>
      </w:r>
      <w:r w:rsidR="001D447D">
        <w:rPr>
          <w:rFonts w:ascii="Arial" w:eastAsia="Arial" w:hAnsi="Arial" w:cs="Arial"/>
          <w:color w:val="000000"/>
        </w:rPr>
        <w:tab/>
        <w:t xml:space="preserve">(1) </w:t>
      </w:r>
      <w:r>
        <w:rPr>
          <w:rFonts w:ascii="Arial" w:eastAsia="Arial" w:hAnsi="Arial" w:cs="Arial"/>
          <w:color w:val="000000"/>
        </w:rPr>
        <w:t>Provide a</w:t>
      </w:r>
      <w:r w:rsidR="00BC1AB2">
        <w:rPr>
          <w:rFonts w:ascii="Arial" w:eastAsia="Arial" w:hAnsi="Arial" w:cs="Arial"/>
          <w:color w:val="000000"/>
        </w:rPr>
        <w:t xml:space="preserve"> Nurse to serve in the TOC and </w:t>
      </w:r>
      <w:r>
        <w:rPr>
          <w:rFonts w:ascii="Arial" w:eastAsia="Arial" w:hAnsi="Arial" w:cs="Arial"/>
          <w:color w:val="000000"/>
        </w:rPr>
        <w:t>establish and run a casualty collection point (CCP)</w:t>
      </w:r>
      <w:r w:rsidRPr="009C4761">
        <w:rPr>
          <w:rFonts w:ascii="Arial" w:eastAsia="Arial" w:hAnsi="Arial" w:cs="Arial"/>
          <w:color w:val="000000"/>
        </w:rPr>
        <w:t>.</w:t>
      </w:r>
    </w:p>
    <w:p w14:paraId="09238600" w14:textId="77777777" w:rsidR="00BF66F1" w:rsidRDefault="00BF66F1" w:rsidP="00837DC6">
      <w:pPr>
        <w:pBdr>
          <w:top w:val="nil"/>
          <w:left w:val="nil"/>
          <w:bottom w:val="nil"/>
          <w:right w:val="nil"/>
          <w:between w:val="nil"/>
        </w:pBdr>
        <w:tabs>
          <w:tab w:val="left" w:pos="360"/>
          <w:tab w:val="left" w:pos="720"/>
          <w:tab w:val="left" w:pos="1080"/>
        </w:tabs>
        <w:rPr>
          <w:rFonts w:ascii="Arial" w:eastAsia="Arial" w:hAnsi="Arial" w:cs="Arial"/>
          <w:color w:val="000000"/>
        </w:rPr>
      </w:pPr>
    </w:p>
    <w:p w14:paraId="32D85989" w14:textId="6AF42D49" w:rsidR="00BF66F1" w:rsidRDefault="00BF66F1" w:rsidP="00837DC6">
      <w:pPr>
        <w:pBdr>
          <w:top w:val="nil"/>
          <w:left w:val="nil"/>
          <w:bottom w:val="nil"/>
          <w:right w:val="nil"/>
          <w:between w:val="nil"/>
        </w:pBdr>
        <w:tabs>
          <w:tab w:val="left" w:pos="360"/>
          <w:tab w:val="left" w:pos="720"/>
          <w:tab w:val="left" w:pos="1080"/>
        </w:tabs>
        <w:rPr>
          <w:rFonts w:ascii="Arial" w:eastAsia="Arial" w:hAnsi="Arial" w:cs="Arial"/>
          <w:color w:val="000000"/>
          <w:u w:val="single"/>
        </w:rPr>
      </w:pPr>
      <w:r>
        <w:rPr>
          <w:rFonts w:ascii="Arial" w:eastAsia="Arial" w:hAnsi="Arial" w:cs="Arial"/>
          <w:color w:val="000000"/>
        </w:rPr>
        <w:tab/>
      </w:r>
      <w:r>
        <w:rPr>
          <w:rFonts w:ascii="Arial" w:eastAsia="Arial" w:hAnsi="Arial" w:cs="Arial"/>
          <w:color w:val="000000"/>
        </w:rPr>
        <w:tab/>
      </w:r>
      <w:r w:rsidR="00837DC6">
        <w:rPr>
          <w:rFonts w:ascii="Arial" w:eastAsia="Arial" w:hAnsi="Arial" w:cs="Arial"/>
          <w:color w:val="000000"/>
        </w:rPr>
        <w:tab/>
      </w:r>
      <w:r w:rsidR="001D447D">
        <w:rPr>
          <w:rFonts w:ascii="Arial" w:eastAsia="Arial" w:hAnsi="Arial" w:cs="Arial"/>
          <w:color w:val="000000"/>
        </w:rPr>
        <w:t>(</w:t>
      </w:r>
      <w:r w:rsidR="001A1408">
        <w:rPr>
          <w:rFonts w:ascii="Arial" w:eastAsia="Arial" w:hAnsi="Arial" w:cs="Arial"/>
          <w:color w:val="000000"/>
        </w:rPr>
        <w:t>d</w:t>
      </w:r>
      <w:r w:rsidR="001D447D">
        <w:rPr>
          <w:rFonts w:ascii="Arial" w:eastAsia="Arial" w:hAnsi="Arial" w:cs="Arial"/>
          <w:color w:val="000000"/>
        </w:rPr>
        <w:t xml:space="preserve">) </w:t>
      </w:r>
      <w:r>
        <w:rPr>
          <w:rFonts w:ascii="Arial" w:eastAsia="Arial" w:hAnsi="Arial" w:cs="Arial"/>
          <w:color w:val="000000"/>
          <w:u w:val="single"/>
        </w:rPr>
        <w:t>BDE RMID</w:t>
      </w:r>
    </w:p>
    <w:p w14:paraId="30EFA4B4" w14:textId="77777777" w:rsidR="00BF66F1" w:rsidRDefault="00BF66F1" w:rsidP="00837DC6">
      <w:pPr>
        <w:pBdr>
          <w:top w:val="nil"/>
          <w:left w:val="nil"/>
          <w:bottom w:val="nil"/>
          <w:right w:val="nil"/>
          <w:between w:val="nil"/>
        </w:pBdr>
        <w:tabs>
          <w:tab w:val="left" w:pos="360"/>
          <w:tab w:val="left" w:pos="720"/>
          <w:tab w:val="left" w:pos="1080"/>
        </w:tabs>
        <w:rPr>
          <w:rFonts w:ascii="Arial" w:eastAsia="Arial" w:hAnsi="Arial" w:cs="Arial"/>
          <w:color w:val="000000"/>
          <w:u w:val="single"/>
        </w:rPr>
      </w:pPr>
    </w:p>
    <w:p w14:paraId="732754F0" w14:textId="64D266AE" w:rsidR="00BF66F1" w:rsidRDefault="00BF66F1" w:rsidP="00837DC6">
      <w:pPr>
        <w:pBdr>
          <w:top w:val="nil"/>
          <w:left w:val="nil"/>
          <w:bottom w:val="nil"/>
          <w:right w:val="nil"/>
          <w:between w:val="nil"/>
        </w:pBdr>
        <w:tabs>
          <w:tab w:val="left" w:pos="360"/>
          <w:tab w:val="left" w:pos="720"/>
          <w:tab w:val="left" w:pos="1080"/>
        </w:tabs>
        <w:ind w:firstLine="720"/>
        <w:rPr>
          <w:rFonts w:ascii="Arial" w:eastAsia="Arial" w:hAnsi="Arial" w:cs="Arial"/>
          <w:color w:val="000000"/>
        </w:rPr>
      </w:pPr>
      <w:r>
        <w:rPr>
          <w:rFonts w:ascii="Arial" w:eastAsia="Arial" w:hAnsi="Arial" w:cs="Arial"/>
          <w:color w:val="000000"/>
        </w:rPr>
        <w:tab/>
      </w:r>
      <w:r w:rsidR="00837DC6">
        <w:rPr>
          <w:rFonts w:ascii="Arial" w:eastAsia="Arial" w:hAnsi="Arial" w:cs="Arial"/>
          <w:color w:val="000000"/>
        </w:rPr>
        <w:tab/>
      </w:r>
      <w:r w:rsidR="001D447D">
        <w:rPr>
          <w:rFonts w:ascii="Arial" w:eastAsia="Arial" w:hAnsi="Arial" w:cs="Arial"/>
          <w:color w:val="000000"/>
        </w:rPr>
        <w:t xml:space="preserve">(1) </w:t>
      </w:r>
      <w:r w:rsidRPr="009C4761">
        <w:rPr>
          <w:rFonts w:ascii="Arial" w:eastAsia="Arial" w:hAnsi="Arial" w:cs="Arial"/>
        </w:rPr>
        <w:t>Provide one staff representativ</w:t>
      </w:r>
      <w:r>
        <w:rPr>
          <w:rFonts w:ascii="Arial" w:eastAsia="Arial" w:hAnsi="Arial" w:cs="Arial"/>
        </w:rPr>
        <w:t>e to assist with social media posts.</w:t>
      </w:r>
    </w:p>
    <w:p w14:paraId="41D9DC4D" w14:textId="77777777" w:rsidR="00DE4493" w:rsidRDefault="00DE4493"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ab/>
      </w:r>
    </w:p>
    <w:p w14:paraId="3D2024B4" w14:textId="0B92CB15" w:rsidR="00DE4493" w:rsidRDefault="00DE4493" w:rsidP="00837DC6">
      <w:pPr>
        <w:pBdr>
          <w:top w:val="nil"/>
          <w:left w:val="nil"/>
          <w:bottom w:val="nil"/>
          <w:right w:val="nil"/>
          <w:between w:val="nil"/>
        </w:pBdr>
        <w:tabs>
          <w:tab w:val="left" w:pos="360"/>
          <w:tab w:val="left" w:pos="720"/>
          <w:tab w:val="left" w:pos="1080"/>
        </w:tabs>
        <w:rPr>
          <w:rFonts w:ascii="Arial" w:eastAsia="Arial" w:hAnsi="Arial" w:cs="Arial"/>
          <w:color w:val="000000"/>
          <w:u w:val="single"/>
        </w:rPr>
      </w:pPr>
      <w:r>
        <w:rPr>
          <w:rFonts w:ascii="Arial" w:eastAsia="Arial" w:hAnsi="Arial" w:cs="Arial"/>
          <w:color w:val="000000"/>
        </w:rPr>
        <w:lastRenderedPageBreak/>
        <w:tab/>
      </w:r>
      <w:r>
        <w:rPr>
          <w:rFonts w:ascii="Arial" w:eastAsia="Arial" w:hAnsi="Arial" w:cs="Arial"/>
          <w:color w:val="000000"/>
        </w:rPr>
        <w:tab/>
        <w:t>c.</w:t>
      </w:r>
      <w:r w:rsidRPr="009C4761">
        <w:rPr>
          <w:rFonts w:ascii="Arial" w:eastAsia="Arial" w:hAnsi="Arial" w:cs="Arial"/>
          <w:color w:val="000000"/>
        </w:rPr>
        <w:t xml:space="preserve"> </w:t>
      </w:r>
      <w:r>
        <w:rPr>
          <w:rFonts w:ascii="Arial" w:eastAsia="Arial" w:hAnsi="Arial" w:cs="Arial"/>
          <w:color w:val="000000"/>
          <w:u w:val="single"/>
        </w:rPr>
        <w:t>Tasks to</w:t>
      </w:r>
      <w:r w:rsidR="00384E94">
        <w:rPr>
          <w:rFonts w:ascii="Arial" w:eastAsia="Arial" w:hAnsi="Arial" w:cs="Arial"/>
          <w:color w:val="000000"/>
          <w:u w:val="single"/>
        </w:rPr>
        <w:t xml:space="preserve"> Subordinate</w:t>
      </w:r>
      <w:r>
        <w:rPr>
          <w:rFonts w:ascii="Arial" w:eastAsia="Arial" w:hAnsi="Arial" w:cs="Arial"/>
          <w:color w:val="000000"/>
          <w:u w:val="single"/>
        </w:rPr>
        <w:t xml:space="preserve"> Units</w:t>
      </w:r>
      <w:r w:rsidRPr="009C4761">
        <w:rPr>
          <w:rFonts w:ascii="Arial" w:eastAsia="Arial" w:hAnsi="Arial" w:cs="Arial"/>
          <w:color w:val="000000"/>
          <w:u w:val="single"/>
        </w:rPr>
        <w:t>.</w:t>
      </w:r>
    </w:p>
    <w:p w14:paraId="75A17350" w14:textId="4CE8641D" w:rsidR="00BF66F1" w:rsidRDefault="00BF66F1" w:rsidP="00837DC6">
      <w:pPr>
        <w:pBdr>
          <w:top w:val="nil"/>
          <w:left w:val="nil"/>
          <w:bottom w:val="nil"/>
          <w:right w:val="nil"/>
          <w:between w:val="nil"/>
        </w:pBdr>
        <w:tabs>
          <w:tab w:val="left" w:pos="360"/>
          <w:tab w:val="left" w:pos="720"/>
          <w:tab w:val="left" w:pos="1080"/>
        </w:tabs>
        <w:rPr>
          <w:rFonts w:ascii="Arial" w:eastAsia="Arial" w:hAnsi="Arial" w:cs="Arial"/>
          <w:color w:val="000000"/>
          <w:u w:val="single"/>
        </w:rPr>
      </w:pPr>
    </w:p>
    <w:p w14:paraId="0A557BE3" w14:textId="1F144FA6" w:rsidR="00BF66F1" w:rsidRDefault="00BF66F1"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sidR="00837DC6">
        <w:rPr>
          <w:rFonts w:ascii="Arial" w:eastAsia="Arial" w:hAnsi="Arial" w:cs="Arial"/>
          <w:color w:val="000000"/>
        </w:rPr>
        <w:tab/>
      </w:r>
      <w:r w:rsidR="001D447D">
        <w:rPr>
          <w:rFonts w:ascii="Arial" w:eastAsia="Arial" w:hAnsi="Arial" w:cs="Arial"/>
          <w:color w:val="000000"/>
        </w:rPr>
        <w:t xml:space="preserve">(a) </w:t>
      </w:r>
      <w:r>
        <w:rPr>
          <w:rFonts w:ascii="Arial" w:eastAsia="Arial" w:hAnsi="Arial" w:cs="Arial"/>
          <w:color w:val="000000"/>
        </w:rPr>
        <w:t>The University of Kansas</w:t>
      </w:r>
    </w:p>
    <w:p w14:paraId="3BCF823F" w14:textId="64D0FA25" w:rsidR="00BF66F1" w:rsidRDefault="00BF66F1"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p w14:paraId="401954A7" w14:textId="19859470" w:rsidR="00BF66F1" w:rsidRDefault="00BF66F1"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sidR="00837DC6">
        <w:rPr>
          <w:rFonts w:ascii="Arial" w:eastAsia="Arial" w:hAnsi="Arial" w:cs="Arial"/>
          <w:color w:val="000000"/>
        </w:rPr>
        <w:tab/>
      </w:r>
      <w:r>
        <w:rPr>
          <w:rFonts w:ascii="Arial" w:eastAsia="Arial" w:hAnsi="Arial" w:cs="Arial"/>
          <w:color w:val="000000"/>
        </w:rPr>
        <w:t xml:space="preserve">(1) </w:t>
      </w:r>
      <w:r w:rsidR="00837DC6">
        <w:rPr>
          <w:rFonts w:ascii="Arial" w:eastAsia="Arial" w:hAnsi="Arial" w:cs="Arial"/>
          <w:color w:val="000000"/>
        </w:rPr>
        <w:t xml:space="preserve">Plan and execute </w:t>
      </w:r>
      <w:r w:rsidR="00BC1AB2">
        <w:rPr>
          <w:rFonts w:ascii="Arial" w:eastAsia="Arial" w:hAnsi="Arial" w:cs="Arial"/>
          <w:color w:val="000000"/>
        </w:rPr>
        <w:t>RBC</w:t>
      </w:r>
      <w:r w:rsidR="00837DC6">
        <w:rPr>
          <w:rFonts w:ascii="Arial" w:eastAsia="Arial" w:hAnsi="Arial" w:cs="Arial"/>
          <w:color w:val="000000"/>
        </w:rPr>
        <w:t xml:space="preserve"> in conjunction with the 3</w:t>
      </w:r>
      <w:r w:rsidR="00837DC6" w:rsidRPr="009D7B7B">
        <w:rPr>
          <w:rFonts w:ascii="Arial" w:eastAsia="Arial" w:hAnsi="Arial" w:cs="Arial"/>
          <w:color w:val="000000"/>
          <w:vertAlign w:val="superscript"/>
        </w:rPr>
        <w:t>rd</w:t>
      </w:r>
      <w:r w:rsidR="00837DC6">
        <w:rPr>
          <w:rFonts w:ascii="Arial" w:eastAsia="Arial" w:hAnsi="Arial" w:cs="Arial"/>
          <w:color w:val="000000"/>
        </w:rPr>
        <w:t xml:space="preserve"> BDE.</w:t>
      </w:r>
    </w:p>
    <w:p w14:paraId="349C3BD2" w14:textId="161513E1" w:rsidR="00384E94" w:rsidRDefault="00384E94" w:rsidP="00837DC6">
      <w:pPr>
        <w:pBdr>
          <w:top w:val="nil"/>
          <w:left w:val="nil"/>
          <w:bottom w:val="nil"/>
          <w:right w:val="nil"/>
          <w:between w:val="nil"/>
        </w:pBdr>
        <w:tabs>
          <w:tab w:val="left" w:pos="360"/>
          <w:tab w:val="left" w:pos="720"/>
          <w:tab w:val="left" w:pos="1080"/>
        </w:tabs>
        <w:rPr>
          <w:rFonts w:ascii="Arial" w:eastAsia="Arial" w:hAnsi="Arial" w:cs="Arial"/>
          <w:color w:val="000000"/>
        </w:rPr>
      </w:pPr>
    </w:p>
    <w:p w14:paraId="41A862EC" w14:textId="1716506D" w:rsidR="00384E94" w:rsidRDefault="009805C6"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sidR="00384E94">
        <w:rPr>
          <w:rFonts w:ascii="Arial" w:eastAsia="Arial" w:hAnsi="Arial" w:cs="Arial"/>
          <w:color w:val="000000"/>
        </w:rPr>
        <w:t xml:space="preserve">(b) University </w:t>
      </w:r>
      <w:r w:rsidR="00216FDD">
        <w:rPr>
          <w:rFonts w:ascii="Arial" w:eastAsia="Arial" w:hAnsi="Arial" w:cs="Arial"/>
          <w:color w:val="000000"/>
        </w:rPr>
        <w:t>of Missouri Kansas City and Missouri West</w:t>
      </w:r>
    </w:p>
    <w:p w14:paraId="452FDD6A" w14:textId="4629EDB5" w:rsidR="00384E94" w:rsidRDefault="00384E94"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ab/>
      </w:r>
    </w:p>
    <w:p w14:paraId="51910DB9" w14:textId="57178451" w:rsidR="00384E94" w:rsidRDefault="009805C6" w:rsidP="001A1408">
      <w:pPr>
        <w:pStyle w:val="ListParagraph"/>
        <w:pBdr>
          <w:top w:val="nil"/>
          <w:left w:val="nil"/>
          <w:bottom w:val="nil"/>
          <w:right w:val="nil"/>
          <w:between w:val="nil"/>
        </w:pBdr>
        <w:tabs>
          <w:tab w:val="left" w:pos="360"/>
          <w:tab w:val="left" w:pos="720"/>
          <w:tab w:val="left" w:pos="1170"/>
          <w:tab w:val="left" w:pos="1530"/>
        </w:tabs>
        <w:ind w:left="0" w:firstLine="1440"/>
        <w:rPr>
          <w:rFonts w:ascii="Arial" w:eastAsia="Arial" w:hAnsi="Arial" w:cs="Arial"/>
          <w:color w:val="000000"/>
        </w:rPr>
      </w:pPr>
      <w:bookmarkStart w:id="3" w:name="_Hlk123744349"/>
      <w:r>
        <w:rPr>
          <w:rFonts w:ascii="Arial" w:eastAsia="Arial" w:hAnsi="Arial" w:cs="Arial"/>
          <w:color w:val="000000"/>
        </w:rPr>
        <w:t xml:space="preserve">(1) </w:t>
      </w:r>
      <w:r w:rsidR="00384E94">
        <w:rPr>
          <w:rFonts w:ascii="Arial" w:eastAsia="Arial" w:hAnsi="Arial" w:cs="Arial"/>
          <w:color w:val="000000"/>
        </w:rPr>
        <w:t xml:space="preserve">Provide 1 Cadre OIC and 12 x Cadets or Cadre to run Red Lanes for the event. </w:t>
      </w:r>
    </w:p>
    <w:p w14:paraId="3C3C0B31" w14:textId="0B39B8E4" w:rsidR="009805C6" w:rsidRDefault="009805C6" w:rsidP="009805C6">
      <w:pPr>
        <w:pStyle w:val="ListParagraph"/>
        <w:pBdr>
          <w:top w:val="nil"/>
          <w:left w:val="nil"/>
          <w:bottom w:val="nil"/>
          <w:right w:val="nil"/>
          <w:between w:val="nil"/>
        </w:pBdr>
        <w:tabs>
          <w:tab w:val="left" w:pos="360"/>
          <w:tab w:val="left" w:pos="720"/>
          <w:tab w:val="left" w:pos="1170"/>
          <w:tab w:val="left" w:pos="1530"/>
        </w:tabs>
        <w:ind w:left="1440"/>
        <w:rPr>
          <w:rFonts w:ascii="Arial" w:eastAsia="Arial" w:hAnsi="Arial" w:cs="Arial"/>
          <w:color w:val="000000"/>
        </w:rPr>
      </w:pPr>
    </w:p>
    <w:p w14:paraId="29E986A3" w14:textId="3E285E3B" w:rsidR="00384E94" w:rsidRDefault="009805C6" w:rsidP="009805C6">
      <w:pPr>
        <w:pStyle w:val="ListParagraph"/>
        <w:pBdr>
          <w:top w:val="nil"/>
          <w:left w:val="nil"/>
          <w:bottom w:val="nil"/>
          <w:right w:val="nil"/>
          <w:between w:val="nil"/>
        </w:pBdr>
        <w:tabs>
          <w:tab w:val="left" w:pos="360"/>
          <w:tab w:val="left" w:pos="720"/>
          <w:tab w:val="left" w:pos="1170"/>
          <w:tab w:val="left" w:pos="1530"/>
        </w:tabs>
        <w:ind w:left="1440"/>
        <w:rPr>
          <w:rFonts w:ascii="Arial" w:eastAsia="Arial" w:hAnsi="Arial" w:cs="Arial"/>
          <w:color w:val="000000"/>
        </w:rPr>
      </w:pPr>
      <w:r>
        <w:rPr>
          <w:rFonts w:ascii="Arial" w:eastAsia="Arial" w:hAnsi="Arial" w:cs="Arial"/>
          <w:color w:val="000000"/>
        </w:rPr>
        <w:t xml:space="preserve">(2) </w:t>
      </w:r>
      <w:r w:rsidR="00384E94" w:rsidRPr="009805C6">
        <w:rPr>
          <w:rFonts w:ascii="Arial" w:eastAsia="Arial" w:hAnsi="Arial" w:cs="Arial"/>
          <w:color w:val="000000"/>
        </w:rPr>
        <w:t>Coordinate for supply with the University of Kanas during IPR’s</w:t>
      </w:r>
      <w:r w:rsidR="001A1408">
        <w:rPr>
          <w:rFonts w:ascii="Arial" w:eastAsia="Arial" w:hAnsi="Arial" w:cs="Arial"/>
          <w:color w:val="000000"/>
        </w:rPr>
        <w:t xml:space="preserve">. </w:t>
      </w:r>
    </w:p>
    <w:bookmarkEnd w:id="3"/>
    <w:p w14:paraId="78825E49" w14:textId="3C680EB4" w:rsidR="009805C6" w:rsidRDefault="009805C6" w:rsidP="009805C6">
      <w:pPr>
        <w:pStyle w:val="ListParagraph"/>
        <w:pBdr>
          <w:top w:val="nil"/>
          <w:left w:val="nil"/>
          <w:bottom w:val="nil"/>
          <w:right w:val="nil"/>
          <w:between w:val="nil"/>
        </w:pBdr>
        <w:tabs>
          <w:tab w:val="left" w:pos="360"/>
          <w:tab w:val="left" w:pos="720"/>
          <w:tab w:val="left" w:pos="1170"/>
          <w:tab w:val="left" w:pos="1530"/>
        </w:tabs>
        <w:ind w:left="1440"/>
        <w:rPr>
          <w:rFonts w:ascii="Arial" w:eastAsia="Arial" w:hAnsi="Arial" w:cs="Arial"/>
          <w:color w:val="000000"/>
        </w:rPr>
      </w:pPr>
    </w:p>
    <w:p w14:paraId="7F08F6B7" w14:textId="347A4501" w:rsidR="009805C6" w:rsidRDefault="009805C6" w:rsidP="009805C6">
      <w:pPr>
        <w:pStyle w:val="ListParagraph"/>
        <w:pBdr>
          <w:top w:val="nil"/>
          <w:left w:val="nil"/>
          <w:bottom w:val="nil"/>
          <w:right w:val="nil"/>
          <w:between w:val="nil"/>
        </w:pBdr>
        <w:tabs>
          <w:tab w:val="left" w:pos="360"/>
          <w:tab w:val="left" w:pos="720"/>
          <w:tab w:val="left" w:pos="1170"/>
          <w:tab w:val="left" w:pos="1530"/>
        </w:tabs>
        <w:ind w:left="1170"/>
        <w:rPr>
          <w:rFonts w:ascii="Arial" w:eastAsia="Arial" w:hAnsi="Arial" w:cs="Arial"/>
          <w:color w:val="000000"/>
        </w:rPr>
      </w:pPr>
      <w:r>
        <w:rPr>
          <w:rFonts w:ascii="Arial" w:eastAsia="Arial" w:hAnsi="Arial" w:cs="Arial"/>
          <w:color w:val="000000"/>
        </w:rPr>
        <w:t xml:space="preserve">(c) Kansas State University </w:t>
      </w:r>
    </w:p>
    <w:p w14:paraId="51B5F807" w14:textId="4CF8F504" w:rsidR="001A1408" w:rsidRDefault="001A1408" w:rsidP="009805C6">
      <w:pPr>
        <w:pStyle w:val="ListParagraph"/>
        <w:pBdr>
          <w:top w:val="nil"/>
          <w:left w:val="nil"/>
          <w:bottom w:val="nil"/>
          <w:right w:val="nil"/>
          <w:between w:val="nil"/>
        </w:pBdr>
        <w:tabs>
          <w:tab w:val="left" w:pos="360"/>
          <w:tab w:val="left" w:pos="720"/>
          <w:tab w:val="left" w:pos="1170"/>
          <w:tab w:val="left" w:pos="1530"/>
        </w:tabs>
        <w:ind w:left="1170"/>
        <w:rPr>
          <w:rFonts w:ascii="Arial" w:eastAsia="Arial" w:hAnsi="Arial" w:cs="Arial"/>
          <w:color w:val="000000"/>
        </w:rPr>
      </w:pPr>
    </w:p>
    <w:p w14:paraId="6C17F9C1" w14:textId="6BA3423B" w:rsidR="001A1408" w:rsidRDefault="001A1408" w:rsidP="001A1408">
      <w:pPr>
        <w:pStyle w:val="ListParagraph"/>
        <w:pBdr>
          <w:top w:val="nil"/>
          <w:left w:val="nil"/>
          <w:bottom w:val="nil"/>
          <w:right w:val="nil"/>
          <w:between w:val="nil"/>
        </w:pBdr>
        <w:tabs>
          <w:tab w:val="left" w:pos="360"/>
          <w:tab w:val="left" w:pos="720"/>
          <w:tab w:val="left" w:pos="1170"/>
          <w:tab w:val="left" w:pos="1530"/>
        </w:tabs>
        <w:ind w:left="0" w:firstLine="1440"/>
        <w:rPr>
          <w:rFonts w:ascii="Arial" w:eastAsia="Arial" w:hAnsi="Arial" w:cs="Arial"/>
          <w:color w:val="000000"/>
        </w:rPr>
      </w:pPr>
      <w:r>
        <w:rPr>
          <w:rFonts w:ascii="Arial" w:eastAsia="Arial" w:hAnsi="Arial" w:cs="Arial"/>
          <w:color w:val="000000"/>
        </w:rPr>
        <w:t xml:space="preserve">(1) Provide 1 Cadre OIC and 12 x Cadets or Cadre to run Red Lanes for the event. </w:t>
      </w:r>
    </w:p>
    <w:p w14:paraId="6ED55061" w14:textId="77777777" w:rsidR="001A1408" w:rsidRDefault="001A1408" w:rsidP="001A1408">
      <w:pPr>
        <w:pStyle w:val="ListParagraph"/>
        <w:pBdr>
          <w:top w:val="nil"/>
          <w:left w:val="nil"/>
          <w:bottom w:val="nil"/>
          <w:right w:val="nil"/>
          <w:between w:val="nil"/>
        </w:pBdr>
        <w:tabs>
          <w:tab w:val="left" w:pos="360"/>
          <w:tab w:val="left" w:pos="720"/>
          <w:tab w:val="left" w:pos="1170"/>
          <w:tab w:val="left" w:pos="1530"/>
        </w:tabs>
        <w:ind w:left="1440"/>
        <w:rPr>
          <w:rFonts w:ascii="Arial" w:eastAsia="Arial" w:hAnsi="Arial" w:cs="Arial"/>
          <w:color w:val="000000"/>
        </w:rPr>
      </w:pPr>
    </w:p>
    <w:p w14:paraId="08798F67" w14:textId="77777777" w:rsidR="001A1408" w:rsidRDefault="001A1408" w:rsidP="001A1408">
      <w:pPr>
        <w:pStyle w:val="ListParagraph"/>
        <w:pBdr>
          <w:top w:val="nil"/>
          <w:left w:val="nil"/>
          <w:bottom w:val="nil"/>
          <w:right w:val="nil"/>
          <w:between w:val="nil"/>
        </w:pBdr>
        <w:tabs>
          <w:tab w:val="left" w:pos="360"/>
          <w:tab w:val="left" w:pos="720"/>
          <w:tab w:val="left" w:pos="1170"/>
          <w:tab w:val="left" w:pos="1530"/>
        </w:tabs>
        <w:ind w:left="1440"/>
        <w:rPr>
          <w:rFonts w:ascii="Arial" w:eastAsia="Arial" w:hAnsi="Arial" w:cs="Arial"/>
          <w:color w:val="000000"/>
        </w:rPr>
      </w:pPr>
      <w:r>
        <w:rPr>
          <w:rFonts w:ascii="Arial" w:eastAsia="Arial" w:hAnsi="Arial" w:cs="Arial"/>
          <w:color w:val="000000"/>
        </w:rPr>
        <w:t xml:space="preserve">(2) </w:t>
      </w:r>
      <w:r w:rsidRPr="009805C6">
        <w:rPr>
          <w:rFonts w:ascii="Arial" w:eastAsia="Arial" w:hAnsi="Arial" w:cs="Arial"/>
          <w:color w:val="000000"/>
        </w:rPr>
        <w:t>Coordinate for supply with the University of Kanas during IPR’s</w:t>
      </w:r>
      <w:r>
        <w:rPr>
          <w:rFonts w:ascii="Arial" w:eastAsia="Arial" w:hAnsi="Arial" w:cs="Arial"/>
          <w:color w:val="000000"/>
        </w:rPr>
        <w:t xml:space="preserve">. </w:t>
      </w:r>
    </w:p>
    <w:p w14:paraId="05DC7771" w14:textId="3A7F2721" w:rsidR="001A1408" w:rsidRDefault="001A1408" w:rsidP="009805C6">
      <w:pPr>
        <w:pStyle w:val="ListParagraph"/>
        <w:pBdr>
          <w:top w:val="nil"/>
          <w:left w:val="nil"/>
          <w:bottom w:val="nil"/>
          <w:right w:val="nil"/>
          <w:between w:val="nil"/>
        </w:pBdr>
        <w:tabs>
          <w:tab w:val="left" w:pos="360"/>
          <w:tab w:val="left" w:pos="720"/>
          <w:tab w:val="left" w:pos="1170"/>
          <w:tab w:val="left" w:pos="1530"/>
        </w:tabs>
        <w:ind w:left="1170"/>
        <w:rPr>
          <w:rFonts w:ascii="Arial" w:eastAsia="Arial" w:hAnsi="Arial" w:cs="Arial"/>
          <w:color w:val="000000"/>
        </w:rPr>
      </w:pPr>
    </w:p>
    <w:p w14:paraId="090D572D" w14:textId="5FD61344" w:rsidR="009805C6" w:rsidRDefault="009805C6" w:rsidP="009805C6">
      <w:pPr>
        <w:pStyle w:val="ListParagraph"/>
        <w:pBdr>
          <w:top w:val="nil"/>
          <w:left w:val="nil"/>
          <w:bottom w:val="nil"/>
          <w:right w:val="nil"/>
          <w:between w:val="nil"/>
        </w:pBdr>
        <w:tabs>
          <w:tab w:val="left" w:pos="360"/>
          <w:tab w:val="left" w:pos="720"/>
          <w:tab w:val="left" w:pos="1170"/>
          <w:tab w:val="left" w:pos="1530"/>
        </w:tabs>
        <w:ind w:left="1170"/>
        <w:rPr>
          <w:rFonts w:ascii="Arial" w:eastAsia="Arial" w:hAnsi="Arial" w:cs="Arial"/>
          <w:color w:val="000000"/>
        </w:rPr>
      </w:pPr>
    </w:p>
    <w:p w14:paraId="763119CB" w14:textId="77777777" w:rsidR="00DE4493" w:rsidRDefault="00DE4493" w:rsidP="00837DC6">
      <w:pPr>
        <w:pBdr>
          <w:top w:val="nil"/>
          <w:left w:val="nil"/>
          <w:bottom w:val="nil"/>
          <w:right w:val="nil"/>
          <w:between w:val="nil"/>
        </w:pBdr>
        <w:tabs>
          <w:tab w:val="left" w:pos="360"/>
          <w:tab w:val="left" w:pos="720"/>
          <w:tab w:val="left" w:pos="1080"/>
        </w:tabs>
        <w:rPr>
          <w:rFonts w:ascii="Arial" w:eastAsia="Arial" w:hAnsi="Arial" w:cs="Arial"/>
          <w:color w:val="000000"/>
        </w:rPr>
      </w:pPr>
    </w:p>
    <w:p w14:paraId="00000082" w14:textId="4B4D39FC" w:rsidR="006D2E28" w:rsidRPr="00DE4493" w:rsidRDefault="00DE4493"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t>d.</w:t>
      </w:r>
      <w:r w:rsidR="001D447D">
        <w:rPr>
          <w:rFonts w:ascii="Arial" w:eastAsia="Arial" w:hAnsi="Arial" w:cs="Arial"/>
          <w:color w:val="000000"/>
        </w:rPr>
        <w:t xml:space="preserve"> </w:t>
      </w:r>
      <w:r w:rsidR="00F97647" w:rsidRPr="009C4761">
        <w:rPr>
          <w:rFonts w:ascii="Arial" w:eastAsia="Arial" w:hAnsi="Arial" w:cs="Arial"/>
          <w:color w:val="000000"/>
          <w:u w:val="single"/>
        </w:rPr>
        <w:t>Coordinating Instructions</w:t>
      </w:r>
      <w:r w:rsidR="00F97647" w:rsidRPr="009C4761">
        <w:rPr>
          <w:rFonts w:ascii="Arial" w:eastAsia="Arial" w:hAnsi="Arial" w:cs="Arial"/>
          <w:color w:val="000000"/>
        </w:rPr>
        <w:t xml:space="preserve">.  </w:t>
      </w:r>
    </w:p>
    <w:p w14:paraId="00000083" w14:textId="77777777" w:rsidR="006D2E28" w:rsidRPr="009C4761" w:rsidRDefault="00F97647" w:rsidP="00837DC6">
      <w:pPr>
        <w:widowControl w:val="0"/>
        <w:pBdr>
          <w:top w:val="nil"/>
          <w:left w:val="nil"/>
          <w:bottom w:val="nil"/>
          <w:right w:val="nil"/>
          <w:between w:val="nil"/>
        </w:pBdr>
        <w:tabs>
          <w:tab w:val="left" w:pos="360"/>
          <w:tab w:val="left" w:pos="720"/>
          <w:tab w:val="left" w:pos="900"/>
          <w:tab w:val="left" w:pos="1080"/>
        </w:tabs>
        <w:rPr>
          <w:rFonts w:ascii="Arial" w:eastAsia="Arial" w:hAnsi="Arial" w:cs="Arial"/>
          <w:color w:val="000000"/>
        </w:rPr>
      </w:pPr>
      <w:r w:rsidRPr="009C4761">
        <w:rPr>
          <w:rFonts w:ascii="Arial" w:eastAsia="Arial" w:hAnsi="Arial" w:cs="Arial"/>
          <w:color w:val="000000"/>
        </w:rPr>
        <w:t xml:space="preserve">       </w:t>
      </w:r>
    </w:p>
    <w:p w14:paraId="567712D4" w14:textId="068D266D" w:rsidR="00EF35A9" w:rsidRPr="00EF35A9" w:rsidRDefault="00EF35A9" w:rsidP="00EF35A9">
      <w:pPr>
        <w:pStyle w:val="ListParagraph"/>
        <w:widowControl w:val="0"/>
        <w:numPr>
          <w:ilvl w:val="0"/>
          <w:numId w:val="11"/>
        </w:numPr>
        <w:pBdr>
          <w:top w:val="nil"/>
          <w:left w:val="nil"/>
          <w:bottom w:val="nil"/>
          <w:right w:val="nil"/>
          <w:between w:val="nil"/>
        </w:pBdr>
        <w:tabs>
          <w:tab w:val="left" w:pos="360"/>
          <w:tab w:val="left" w:pos="720"/>
          <w:tab w:val="left" w:pos="1080"/>
        </w:tabs>
        <w:rPr>
          <w:rFonts w:ascii="Arial" w:eastAsia="Arial" w:hAnsi="Arial" w:cs="Arial"/>
          <w:color w:val="000000"/>
        </w:rPr>
      </w:pPr>
      <w:r w:rsidRPr="00EF35A9">
        <w:rPr>
          <w:rFonts w:ascii="Arial" w:eastAsia="Arial" w:hAnsi="Arial" w:cs="Arial"/>
          <w:color w:val="000000"/>
          <w:u w:val="single"/>
        </w:rPr>
        <w:t>Uniform:</w:t>
      </w:r>
      <w:r w:rsidR="00F97647" w:rsidRPr="00EF35A9">
        <w:rPr>
          <w:rFonts w:ascii="Arial" w:eastAsia="Arial" w:hAnsi="Arial" w:cs="Arial"/>
          <w:color w:val="000000"/>
        </w:rPr>
        <w:t xml:space="preserve"> </w:t>
      </w:r>
    </w:p>
    <w:p w14:paraId="0FA5963A" w14:textId="77777777" w:rsidR="005133AC" w:rsidRDefault="00EF35A9" w:rsidP="00EF35A9">
      <w:pPr>
        <w:widowControl w:val="0"/>
        <w:pBdr>
          <w:top w:val="nil"/>
          <w:left w:val="nil"/>
          <w:bottom w:val="nil"/>
          <w:right w:val="nil"/>
          <w:between w:val="nil"/>
        </w:pBdr>
        <w:tabs>
          <w:tab w:val="left" w:pos="360"/>
          <w:tab w:val="left" w:pos="720"/>
          <w:tab w:val="left" w:pos="1080"/>
        </w:tabs>
        <w:ind w:left="990"/>
        <w:rPr>
          <w:rFonts w:ascii="Arial" w:eastAsia="Arial" w:hAnsi="Arial" w:cs="Arial"/>
          <w:color w:val="000000"/>
        </w:rPr>
      </w:pPr>
      <w:r>
        <w:rPr>
          <w:rFonts w:ascii="Arial" w:eastAsia="Arial" w:hAnsi="Arial" w:cs="Arial"/>
          <w:color w:val="000000"/>
        </w:rPr>
        <w:tab/>
      </w:r>
    </w:p>
    <w:p w14:paraId="4C5E65DA" w14:textId="77777777" w:rsidR="009D0A79" w:rsidRDefault="00EF35A9" w:rsidP="009D0A79">
      <w:pPr>
        <w:pStyle w:val="ListParagraph"/>
        <w:widowControl w:val="0"/>
        <w:numPr>
          <w:ilvl w:val="0"/>
          <w:numId w:val="12"/>
        </w:numPr>
        <w:pBdr>
          <w:top w:val="nil"/>
          <w:left w:val="nil"/>
          <w:bottom w:val="nil"/>
          <w:right w:val="nil"/>
          <w:between w:val="nil"/>
        </w:pBdr>
        <w:tabs>
          <w:tab w:val="left" w:pos="360"/>
          <w:tab w:val="left" w:pos="720"/>
          <w:tab w:val="left" w:pos="1080"/>
        </w:tabs>
        <w:rPr>
          <w:rFonts w:ascii="Arial" w:eastAsia="Arial" w:hAnsi="Arial" w:cs="Arial"/>
          <w:color w:val="000000"/>
        </w:rPr>
      </w:pPr>
      <w:r w:rsidRPr="005133AC">
        <w:rPr>
          <w:rFonts w:ascii="Arial" w:eastAsia="Arial" w:hAnsi="Arial" w:cs="Arial"/>
          <w:color w:val="000000"/>
        </w:rPr>
        <w:t xml:space="preserve">Worn: </w:t>
      </w:r>
    </w:p>
    <w:p w14:paraId="496F1373" w14:textId="77777777" w:rsidR="009D0A79" w:rsidRDefault="00EF35A9" w:rsidP="009D0A79">
      <w:pPr>
        <w:pStyle w:val="ListParagraph"/>
        <w:widowControl w:val="0"/>
        <w:numPr>
          <w:ilvl w:val="1"/>
          <w:numId w:val="12"/>
        </w:numPr>
        <w:pBdr>
          <w:top w:val="nil"/>
          <w:left w:val="nil"/>
          <w:bottom w:val="nil"/>
          <w:right w:val="nil"/>
          <w:between w:val="nil"/>
        </w:pBdr>
        <w:tabs>
          <w:tab w:val="left" w:pos="360"/>
          <w:tab w:val="left" w:pos="720"/>
          <w:tab w:val="left" w:pos="1080"/>
        </w:tabs>
        <w:ind w:hanging="630"/>
        <w:rPr>
          <w:rFonts w:ascii="Arial" w:eastAsia="Arial" w:hAnsi="Arial" w:cs="Arial"/>
          <w:color w:val="000000"/>
        </w:rPr>
      </w:pPr>
      <w:r w:rsidRPr="009D0A79">
        <w:rPr>
          <w:rFonts w:ascii="Arial" w:eastAsia="Arial" w:hAnsi="Arial" w:cs="Arial"/>
          <w:color w:val="000000"/>
        </w:rPr>
        <w:t>OCP top/ bottom (duty uniform)</w:t>
      </w:r>
    </w:p>
    <w:p w14:paraId="4B71CCFC" w14:textId="77777777" w:rsidR="009D0A79" w:rsidRDefault="009D0A79" w:rsidP="009D0A79">
      <w:pPr>
        <w:pStyle w:val="ListParagraph"/>
        <w:widowControl w:val="0"/>
        <w:numPr>
          <w:ilvl w:val="1"/>
          <w:numId w:val="12"/>
        </w:numPr>
        <w:pBdr>
          <w:top w:val="nil"/>
          <w:left w:val="nil"/>
          <w:bottom w:val="nil"/>
          <w:right w:val="nil"/>
          <w:between w:val="nil"/>
        </w:pBdr>
        <w:tabs>
          <w:tab w:val="left" w:pos="360"/>
          <w:tab w:val="left" w:pos="720"/>
          <w:tab w:val="left" w:pos="1080"/>
        </w:tabs>
        <w:ind w:hanging="630"/>
        <w:rPr>
          <w:rFonts w:ascii="Arial" w:eastAsia="Arial" w:hAnsi="Arial" w:cs="Arial"/>
          <w:color w:val="000000"/>
        </w:rPr>
      </w:pPr>
      <w:r w:rsidRPr="009D0A79">
        <w:rPr>
          <w:rFonts w:ascii="Arial" w:eastAsia="Arial" w:hAnsi="Arial" w:cs="Arial"/>
          <w:color w:val="000000"/>
        </w:rPr>
        <w:t>P</w:t>
      </w:r>
      <w:r w:rsidR="00EF35A9" w:rsidRPr="009D0A79">
        <w:rPr>
          <w:rFonts w:ascii="Arial" w:eastAsia="Arial" w:hAnsi="Arial" w:cs="Arial"/>
          <w:color w:val="000000"/>
        </w:rPr>
        <w:t>atrol Cap (Cover)</w:t>
      </w:r>
    </w:p>
    <w:p w14:paraId="2A8DBF83" w14:textId="77777777" w:rsidR="009D0A79" w:rsidRDefault="00EF35A9" w:rsidP="009D0A79">
      <w:pPr>
        <w:pStyle w:val="ListParagraph"/>
        <w:widowControl w:val="0"/>
        <w:numPr>
          <w:ilvl w:val="1"/>
          <w:numId w:val="12"/>
        </w:numPr>
        <w:pBdr>
          <w:top w:val="nil"/>
          <w:left w:val="nil"/>
          <w:bottom w:val="nil"/>
          <w:right w:val="nil"/>
          <w:between w:val="nil"/>
        </w:pBdr>
        <w:tabs>
          <w:tab w:val="left" w:pos="360"/>
          <w:tab w:val="left" w:pos="720"/>
          <w:tab w:val="left" w:pos="1080"/>
        </w:tabs>
        <w:ind w:hanging="630"/>
        <w:rPr>
          <w:rFonts w:ascii="Arial" w:eastAsia="Arial" w:hAnsi="Arial" w:cs="Arial"/>
          <w:color w:val="000000"/>
        </w:rPr>
      </w:pPr>
      <w:r w:rsidRPr="009D0A79">
        <w:rPr>
          <w:rFonts w:ascii="Arial" w:eastAsia="Arial" w:hAnsi="Arial" w:cs="Arial"/>
          <w:color w:val="000000"/>
        </w:rPr>
        <w:t xml:space="preserve">Boots </w:t>
      </w:r>
    </w:p>
    <w:p w14:paraId="4FEFAA3C" w14:textId="77777777" w:rsidR="009D0A79" w:rsidRDefault="00EF35A9" w:rsidP="009D0A79">
      <w:pPr>
        <w:pStyle w:val="ListParagraph"/>
        <w:widowControl w:val="0"/>
        <w:numPr>
          <w:ilvl w:val="1"/>
          <w:numId w:val="12"/>
        </w:numPr>
        <w:pBdr>
          <w:top w:val="nil"/>
          <w:left w:val="nil"/>
          <w:bottom w:val="nil"/>
          <w:right w:val="nil"/>
          <w:between w:val="nil"/>
        </w:pBdr>
        <w:tabs>
          <w:tab w:val="left" w:pos="360"/>
          <w:tab w:val="left" w:pos="720"/>
          <w:tab w:val="left" w:pos="1080"/>
        </w:tabs>
        <w:ind w:hanging="630"/>
        <w:rPr>
          <w:rFonts w:ascii="Arial" w:eastAsia="Arial" w:hAnsi="Arial" w:cs="Arial"/>
          <w:color w:val="000000"/>
        </w:rPr>
      </w:pPr>
      <w:r w:rsidRPr="009D0A79">
        <w:rPr>
          <w:rFonts w:ascii="Arial" w:eastAsia="Arial" w:hAnsi="Arial" w:cs="Arial"/>
          <w:color w:val="000000"/>
        </w:rPr>
        <w:t>Eye protection</w:t>
      </w:r>
    </w:p>
    <w:p w14:paraId="58ADCC1A" w14:textId="77777777" w:rsidR="009D0A79" w:rsidRDefault="00EF35A9" w:rsidP="009D0A79">
      <w:pPr>
        <w:pStyle w:val="ListParagraph"/>
        <w:widowControl w:val="0"/>
        <w:numPr>
          <w:ilvl w:val="1"/>
          <w:numId w:val="12"/>
        </w:numPr>
        <w:pBdr>
          <w:top w:val="nil"/>
          <w:left w:val="nil"/>
          <w:bottom w:val="nil"/>
          <w:right w:val="nil"/>
          <w:between w:val="nil"/>
        </w:pBdr>
        <w:tabs>
          <w:tab w:val="left" w:pos="360"/>
          <w:tab w:val="left" w:pos="720"/>
          <w:tab w:val="left" w:pos="1080"/>
        </w:tabs>
        <w:ind w:hanging="630"/>
        <w:rPr>
          <w:rFonts w:ascii="Arial" w:eastAsia="Arial" w:hAnsi="Arial" w:cs="Arial"/>
          <w:color w:val="000000"/>
        </w:rPr>
      </w:pPr>
      <w:r w:rsidRPr="009D0A79">
        <w:rPr>
          <w:rFonts w:ascii="Arial" w:eastAsia="Arial" w:hAnsi="Arial" w:cs="Arial"/>
          <w:color w:val="000000"/>
        </w:rPr>
        <w:t>Gloves</w:t>
      </w:r>
    </w:p>
    <w:p w14:paraId="5996FB43" w14:textId="77777777" w:rsidR="009D0A79" w:rsidRDefault="00EF35A9" w:rsidP="009D0A79">
      <w:pPr>
        <w:pStyle w:val="ListParagraph"/>
        <w:widowControl w:val="0"/>
        <w:numPr>
          <w:ilvl w:val="1"/>
          <w:numId w:val="12"/>
        </w:numPr>
        <w:pBdr>
          <w:top w:val="nil"/>
          <w:left w:val="nil"/>
          <w:bottom w:val="nil"/>
          <w:right w:val="nil"/>
          <w:between w:val="nil"/>
        </w:pBdr>
        <w:tabs>
          <w:tab w:val="left" w:pos="360"/>
          <w:tab w:val="left" w:pos="720"/>
          <w:tab w:val="left" w:pos="1080"/>
        </w:tabs>
        <w:ind w:hanging="630"/>
        <w:rPr>
          <w:rFonts w:ascii="Arial" w:eastAsia="Arial" w:hAnsi="Arial" w:cs="Arial"/>
          <w:color w:val="000000"/>
        </w:rPr>
      </w:pPr>
      <w:r w:rsidRPr="009D0A79">
        <w:rPr>
          <w:rFonts w:ascii="Arial" w:eastAsia="Arial" w:hAnsi="Arial" w:cs="Arial"/>
          <w:color w:val="000000"/>
        </w:rPr>
        <w:t>FLC- (2x 1 QT Canteens)</w:t>
      </w:r>
    </w:p>
    <w:p w14:paraId="428EB752" w14:textId="77777777" w:rsidR="009D0A79" w:rsidRDefault="00EF35A9" w:rsidP="009D0A79">
      <w:pPr>
        <w:pStyle w:val="ListParagraph"/>
        <w:widowControl w:val="0"/>
        <w:numPr>
          <w:ilvl w:val="1"/>
          <w:numId w:val="12"/>
        </w:numPr>
        <w:pBdr>
          <w:top w:val="nil"/>
          <w:left w:val="nil"/>
          <w:bottom w:val="nil"/>
          <w:right w:val="nil"/>
          <w:between w:val="nil"/>
        </w:pBdr>
        <w:tabs>
          <w:tab w:val="left" w:pos="360"/>
          <w:tab w:val="left" w:pos="720"/>
          <w:tab w:val="left" w:pos="1080"/>
        </w:tabs>
        <w:ind w:hanging="630"/>
        <w:rPr>
          <w:rFonts w:ascii="Arial" w:eastAsia="Arial" w:hAnsi="Arial" w:cs="Arial"/>
          <w:color w:val="000000"/>
        </w:rPr>
      </w:pPr>
      <w:r w:rsidRPr="009D0A79">
        <w:rPr>
          <w:rFonts w:ascii="Arial" w:eastAsia="Arial" w:hAnsi="Arial" w:cs="Arial"/>
          <w:color w:val="000000"/>
        </w:rPr>
        <w:t>Rubber Duck</w:t>
      </w:r>
    </w:p>
    <w:p w14:paraId="43E7688B" w14:textId="77777777" w:rsidR="009D0A79" w:rsidRDefault="00EF35A9" w:rsidP="009D0A79">
      <w:pPr>
        <w:pStyle w:val="ListParagraph"/>
        <w:widowControl w:val="0"/>
        <w:numPr>
          <w:ilvl w:val="1"/>
          <w:numId w:val="12"/>
        </w:numPr>
        <w:pBdr>
          <w:top w:val="nil"/>
          <w:left w:val="nil"/>
          <w:bottom w:val="nil"/>
          <w:right w:val="nil"/>
          <w:between w:val="nil"/>
        </w:pBdr>
        <w:tabs>
          <w:tab w:val="left" w:pos="360"/>
          <w:tab w:val="left" w:pos="720"/>
          <w:tab w:val="left" w:pos="1080"/>
        </w:tabs>
        <w:ind w:hanging="630"/>
        <w:rPr>
          <w:rFonts w:ascii="Arial" w:eastAsia="Arial" w:hAnsi="Arial" w:cs="Arial"/>
          <w:color w:val="000000"/>
        </w:rPr>
      </w:pPr>
      <w:r w:rsidRPr="009D0A79">
        <w:rPr>
          <w:rFonts w:ascii="Arial" w:eastAsia="Arial" w:hAnsi="Arial" w:cs="Arial"/>
          <w:color w:val="000000"/>
        </w:rPr>
        <w:t>Ruck Sack</w:t>
      </w:r>
    </w:p>
    <w:p w14:paraId="76168D5A" w14:textId="34874178" w:rsidR="00EF35A9" w:rsidRPr="009D0A79" w:rsidRDefault="00EF35A9" w:rsidP="009D0A79">
      <w:pPr>
        <w:pStyle w:val="ListParagraph"/>
        <w:widowControl w:val="0"/>
        <w:numPr>
          <w:ilvl w:val="1"/>
          <w:numId w:val="12"/>
        </w:numPr>
        <w:pBdr>
          <w:top w:val="nil"/>
          <w:left w:val="nil"/>
          <w:bottom w:val="nil"/>
          <w:right w:val="nil"/>
          <w:between w:val="nil"/>
        </w:pBdr>
        <w:tabs>
          <w:tab w:val="left" w:pos="360"/>
          <w:tab w:val="left" w:pos="720"/>
          <w:tab w:val="left" w:pos="1080"/>
        </w:tabs>
        <w:ind w:hanging="630"/>
        <w:rPr>
          <w:rFonts w:ascii="Arial" w:eastAsia="Arial" w:hAnsi="Arial" w:cs="Arial"/>
          <w:color w:val="000000"/>
        </w:rPr>
      </w:pPr>
      <w:r w:rsidRPr="009D0A79">
        <w:rPr>
          <w:rFonts w:ascii="Arial" w:eastAsia="Arial" w:hAnsi="Arial" w:cs="Arial"/>
          <w:color w:val="000000"/>
        </w:rPr>
        <w:t>Pen, Pencil, Paper</w:t>
      </w:r>
    </w:p>
    <w:p w14:paraId="7637525A" w14:textId="435F3C55" w:rsidR="00EF35A9" w:rsidRDefault="00EF35A9" w:rsidP="00EF35A9">
      <w:pPr>
        <w:widowControl w:val="0"/>
        <w:pBdr>
          <w:top w:val="nil"/>
          <w:left w:val="nil"/>
          <w:bottom w:val="nil"/>
          <w:right w:val="nil"/>
          <w:between w:val="nil"/>
        </w:pBdr>
        <w:tabs>
          <w:tab w:val="left" w:pos="360"/>
          <w:tab w:val="left" w:pos="720"/>
          <w:tab w:val="left" w:pos="1080"/>
        </w:tabs>
        <w:ind w:firstLine="990"/>
        <w:rPr>
          <w:rFonts w:ascii="Arial" w:eastAsia="Arial" w:hAnsi="Arial" w:cs="Arial"/>
          <w:color w:val="000000"/>
        </w:rPr>
      </w:pPr>
    </w:p>
    <w:p w14:paraId="6524FA95" w14:textId="6233EF84" w:rsidR="00EF35A9" w:rsidRPr="005133AC" w:rsidRDefault="00EF35A9" w:rsidP="005133AC">
      <w:pPr>
        <w:pStyle w:val="ListParagraph"/>
        <w:widowControl w:val="0"/>
        <w:numPr>
          <w:ilvl w:val="0"/>
          <w:numId w:val="12"/>
        </w:numPr>
        <w:pBdr>
          <w:top w:val="nil"/>
          <w:left w:val="nil"/>
          <w:bottom w:val="nil"/>
          <w:right w:val="nil"/>
          <w:between w:val="nil"/>
        </w:pBdr>
        <w:tabs>
          <w:tab w:val="left" w:pos="360"/>
          <w:tab w:val="left" w:pos="720"/>
          <w:tab w:val="left" w:pos="1080"/>
        </w:tabs>
        <w:rPr>
          <w:rFonts w:ascii="Arial" w:eastAsia="Arial" w:hAnsi="Arial" w:cs="Arial"/>
          <w:color w:val="000000"/>
        </w:rPr>
      </w:pPr>
      <w:r w:rsidRPr="005133AC">
        <w:rPr>
          <w:rFonts w:ascii="Arial" w:eastAsia="Arial" w:hAnsi="Arial" w:cs="Arial"/>
          <w:color w:val="000000"/>
        </w:rPr>
        <w:t xml:space="preserve">Rucksack: </w:t>
      </w:r>
      <w:r w:rsidR="0008186E">
        <w:rPr>
          <w:rFonts w:ascii="Arial" w:eastAsia="Arial" w:hAnsi="Arial" w:cs="Arial"/>
          <w:color w:val="000000"/>
        </w:rPr>
        <w:t xml:space="preserve">Must weigh 35 pounds excluding drinking water. </w:t>
      </w:r>
    </w:p>
    <w:p w14:paraId="6C06FC85" w14:textId="77777777" w:rsidR="00EF35A9" w:rsidRPr="00EF35A9" w:rsidRDefault="00EF35A9" w:rsidP="0008186E">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r w:rsidRPr="00EF35A9">
        <w:rPr>
          <w:rFonts w:ascii="Arial" w:eastAsia="Arial" w:hAnsi="Arial" w:cs="Arial"/>
          <w:color w:val="000000"/>
        </w:rPr>
        <w:tab/>
      </w:r>
    </w:p>
    <w:p w14:paraId="306B62F5" w14:textId="11A506D9" w:rsidR="00EF35A9" w:rsidRPr="005133AC" w:rsidRDefault="00EF35A9" w:rsidP="009D0A79">
      <w:pPr>
        <w:pStyle w:val="ListParagraph"/>
        <w:widowControl w:val="0"/>
        <w:numPr>
          <w:ilvl w:val="0"/>
          <w:numId w:val="12"/>
        </w:numPr>
        <w:pBdr>
          <w:top w:val="nil"/>
          <w:left w:val="nil"/>
          <w:bottom w:val="nil"/>
          <w:right w:val="nil"/>
          <w:between w:val="nil"/>
        </w:pBdr>
        <w:tabs>
          <w:tab w:val="left" w:pos="360"/>
          <w:tab w:val="left" w:pos="720"/>
          <w:tab w:val="left" w:pos="1080"/>
        </w:tabs>
        <w:ind w:left="0" w:firstLine="1350"/>
        <w:rPr>
          <w:rFonts w:ascii="Arial" w:eastAsia="Arial" w:hAnsi="Arial" w:cs="Arial"/>
          <w:color w:val="000000"/>
        </w:rPr>
      </w:pPr>
      <w:r w:rsidRPr="005133AC">
        <w:rPr>
          <w:rFonts w:ascii="Arial" w:eastAsia="Arial" w:hAnsi="Arial" w:cs="Arial"/>
          <w:color w:val="000000"/>
        </w:rPr>
        <w:t xml:space="preserve">Rucksack </w:t>
      </w:r>
      <w:r w:rsidR="001A1408">
        <w:rPr>
          <w:rFonts w:ascii="Arial" w:eastAsia="Arial" w:hAnsi="Arial" w:cs="Arial"/>
          <w:color w:val="000000"/>
        </w:rPr>
        <w:t>is</w:t>
      </w:r>
      <w:r w:rsidRPr="005133AC">
        <w:rPr>
          <w:rFonts w:ascii="Arial" w:eastAsia="Arial" w:hAnsi="Arial" w:cs="Arial"/>
          <w:color w:val="000000"/>
        </w:rPr>
        <w:t xml:space="preserve"> worn during </w:t>
      </w:r>
      <w:r w:rsidR="001A1408">
        <w:rPr>
          <w:rFonts w:ascii="Arial" w:eastAsia="Arial" w:hAnsi="Arial" w:cs="Arial"/>
          <w:color w:val="000000"/>
        </w:rPr>
        <w:t>X- mile</w:t>
      </w:r>
      <w:r w:rsidRPr="005133AC">
        <w:rPr>
          <w:rFonts w:ascii="Arial" w:eastAsia="Arial" w:hAnsi="Arial" w:cs="Arial"/>
          <w:color w:val="000000"/>
        </w:rPr>
        <w:t xml:space="preserve"> Ruck March. Cadets will not wear rucksacks </w:t>
      </w:r>
      <w:r w:rsidR="0008186E">
        <w:rPr>
          <w:rFonts w:ascii="Arial" w:eastAsia="Arial" w:hAnsi="Arial" w:cs="Arial"/>
          <w:color w:val="000000"/>
        </w:rPr>
        <w:t xml:space="preserve">on tactical colored lanes or </w:t>
      </w:r>
      <w:r w:rsidRPr="005133AC">
        <w:rPr>
          <w:rFonts w:ascii="Arial" w:eastAsia="Arial" w:hAnsi="Arial" w:cs="Arial"/>
          <w:color w:val="000000"/>
        </w:rPr>
        <w:t xml:space="preserve">on the 5K Buddy Run. Competitors must carry their own equipment.  Teams </w:t>
      </w:r>
      <w:r w:rsidR="0008186E">
        <w:rPr>
          <w:rFonts w:ascii="Arial" w:eastAsia="Arial" w:hAnsi="Arial" w:cs="Arial"/>
          <w:color w:val="000000"/>
        </w:rPr>
        <w:t xml:space="preserve">are </w:t>
      </w:r>
      <w:r w:rsidRPr="005133AC">
        <w:rPr>
          <w:rFonts w:ascii="Arial" w:eastAsia="Arial" w:hAnsi="Arial" w:cs="Arial"/>
          <w:color w:val="000000"/>
        </w:rPr>
        <w:t>disqualified if caught carrying their teammate’s equipment or out of prescribed uniform.</w:t>
      </w:r>
      <w:r w:rsidR="0008186E">
        <w:rPr>
          <w:rFonts w:ascii="Arial" w:eastAsia="Arial" w:hAnsi="Arial" w:cs="Arial"/>
          <w:color w:val="000000"/>
        </w:rPr>
        <w:t xml:space="preserve"> Rucksacks are inspected randomly following completion of the 15K. Teams who do not have the appropriate weight will receive a No-go for the Ruck March. </w:t>
      </w:r>
    </w:p>
    <w:p w14:paraId="00000085" w14:textId="77777777" w:rsidR="006D2E28" w:rsidRPr="00024E7F" w:rsidRDefault="006D2E28" w:rsidP="00F74C8E">
      <w:pPr>
        <w:widowControl w:val="0"/>
        <w:pBdr>
          <w:top w:val="nil"/>
          <w:left w:val="nil"/>
          <w:bottom w:val="nil"/>
          <w:right w:val="nil"/>
          <w:between w:val="nil"/>
        </w:pBdr>
        <w:tabs>
          <w:tab w:val="left" w:pos="360"/>
          <w:tab w:val="left" w:pos="720"/>
          <w:tab w:val="left" w:pos="1080"/>
        </w:tabs>
        <w:rPr>
          <w:rFonts w:ascii="Arial" w:eastAsia="Arial" w:hAnsi="Arial" w:cs="Arial"/>
        </w:rPr>
      </w:pPr>
    </w:p>
    <w:p w14:paraId="51AE022D" w14:textId="33805366" w:rsidR="00367DE7" w:rsidRPr="00367DE7" w:rsidRDefault="00F97647" w:rsidP="00367DE7">
      <w:pPr>
        <w:pStyle w:val="ListParagraph"/>
        <w:widowControl w:val="0"/>
        <w:numPr>
          <w:ilvl w:val="0"/>
          <w:numId w:val="11"/>
        </w:numPr>
        <w:pBdr>
          <w:top w:val="nil"/>
          <w:left w:val="nil"/>
          <w:bottom w:val="nil"/>
          <w:right w:val="nil"/>
          <w:between w:val="nil"/>
        </w:pBdr>
        <w:tabs>
          <w:tab w:val="left" w:pos="360"/>
          <w:tab w:val="left" w:pos="720"/>
          <w:tab w:val="left" w:pos="1080"/>
        </w:tabs>
        <w:rPr>
          <w:rFonts w:ascii="Arial" w:eastAsia="Arial" w:hAnsi="Arial" w:cs="Arial"/>
        </w:rPr>
      </w:pPr>
      <w:r w:rsidRPr="00367DE7">
        <w:rPr>
          <w:rFonts w:ascii="Arial" w:eastAsia="Arial" w:hAnsi="Arial" w:cs="Arial"/>
          <w:u w:val="single"/>
        </w:rPr>
        <w:lastRenderedPageBreak/>
        <w:t>Timeline</w:t>
      </w:r>
      <w:r w:rsidRPr="00367DE7">
        <w:rPr>
          <w:rFonts w:ascii="Arial" w:eastAsia="Arial" w:hAnsi="Arial" w:cs="Arial"/>
        </w:rPr>
        <w:t xml:space="preserve">: </w:t>
      </w:r>
    </w:p>
    <w:p w14:paraId="4E9001C8" w14:textId="207EBBC1" w:rsidR="00367DE7" w:rsidRDefault="00367DE7" w:rsidP="00367DE7">
      <w:pPr>
        <w:widowControl w:val="0"/>
        <w:pBdr>
          <w:top w:val="nil"/>
          <w:left w:val="nil"/>
          <w:bottom w:val="nil"/>
          <w:right w:val="nil"/>
          <w:between w:val="nil"/>
        </w:pBdr>
        <w:tabs>
          <w:tab w:val="left" w:pos="360"/>
          <w:tab w:val="left" w:pos="720"/>
          <w:tab w:val="left" w:pos="1080"/>
        </w:tabs>
        <w:ind w:left="1350"/>
        <w:rPr>
          <w:rFonts w:ascii="Arial" w:eastAsia="Arial" w:hAnsi="Arial" w:cs="Arial"/>
        </w:rPr>
      </w:pPr>
    </w:p>
    <w:p w14:paraId="61CFC7D3" w14:textId="4C4DF429" w:rsidR="00367DE7" w:rsidRPr="0008186E" w:rsidRDefault="00367DE7" w:rsidP="0008186E">
      <w:pPr>
        <w:pStyle w:val="ListParagraph"/>
        <w:widowControl w:val="0"/>
        <w:numPr>
          <w:ilvl w:val="0"/>
          <w:numId w:val="13"/>
        </w:numPr>
        <w:pBdr>
          <w:top w:val="nil"/>
          <w:left w:val="nil"/>
          <w:bottom w:val="nil"/>
          <w:right w:val="nil"/>
          <w:between w:val="nil"/>
        </w:pBdr>
        <w:tabs>
          <w:tab w:val="left" w:pos="360"/>
          <w:tab w:val="left" w:pos="720"/>
          <w:tab w:val="left" w:pos="1080"/>
        </w:tabs>
        <w:rPr>
          <w:rFonts w:ascii="Arial" w:eastAsia="Arial" w:hAnsi="Arial" w:cs="Arial"/>
        </w:rPr>
      </w:pPr>
      <w:r>
        <w:rPr>
          <w:rFonts w:ascii="Arial" w:eastAsia="Arial" w:hAnsi="Arial" w:cs="Arial"/>
        </w:rPr>
        <w:t xml:space="preserve">IPR Schedule: </w:t>
      </w:r>
    </w:p>
    <w:p w14:paraId="6E9E3464" w14:textId="7E6B72FB" w:rsidR="00367DE7" w:rsidRDefault="00367DE7" w:rsidP="00D8345A">
      <w:pPr>
        <w:widowControl w:val="0"/>
        <w:pBdr>
          <w:top w:val="nil"/>
          <w:left w:val="nil"/>
          <w:bottom w:val="nil"/>
          <w:right w:val="nil"/>
          <w:between w:val="nil"/>
        </w:pBdr>
        <w:tabs>
          <w:tab w:val="left" w:pos="360"/>
          <w:tab w:val="left" w:pos="720"/>
          <w:tab w:val="left" w:pos="1080"/>
        </w:tabs>
        <w:ind w:left="1350"/>
        <w:rPr>
          <w:rFonts w:ascii="Arial" w:eastAsia="Arial" w:hAnsi="Arial" w:cs="Arial"/>
        </w:rPr>
      </w:pPr>
      <w:r>
        <w:rPr>
          <w:rFonts w:ascii="Arial" w:eastAsia="Arial" w:hAnsi="Arial" w:cs="Arial"/>
        </w:rPr>
        <w:tab/>
      </w:r>
      <w:r>
        <w:rPr>
          <w:rFonts w:ascii="Arial" w:eastAsia="Arial" w:hAnsi="Arial" w:cs="Arial"/>
        </w:rPr>
        <w:tab/>
      </w:r>
      <w:r w:rsidR="00D8345A">
        <w:rPr>
          <w:rFonts w:ascii="Arial" w:eastAsia="Arial" w:hAnsi="Arial" w:cs="Arial"/>
        </w:rPr>
        <w:t>201000JAN23</w:t>
      </w:r>
    </w:p>
    <w:p w14:paraId="79454286" w14:textId="443AA156" w:rsidR="00367DE7" w:rsidRDefault="00367DE7" w:rsidP="00367DE7">
      <w:pPr>
        <w:widowControl w:val="0"/>
        <w:pBdr>
          <w:top w:val="nil"/>
          <w:left w:val="nil"/>
          <w:bottom w:val="nil"/>
          <w:right w:val="nil"/>
          <w:between w:val="nil"/>
        </w:pBdr>
        <w:tabs>
          <w:tab w:val="left" w:pos="360"/>
          <w:tab w:val="left" w:pos="720"/>
          <w:tab w:val="left" w:pos="1080"/>
        </w:tabs>
        <w:ind w:left="1350"/>
        <w:rPr>
          <w:rFonts w:ascii="Arial" w:eastAsia="Arial" w:hAnsi="Arial" w:cs="Arial"/>
        </w:rPr>
      </w:pPr>
      <w:r>
        <w:rPr>
          <w:rFonts w:ascii="Arial" w:eastAsia="Arial" w:hAnsi="Arial" w:cs="Arial"/>
        </w:rPr>
        <w:tab/>
      </w:r>
      <w:r>
        <w:rPr>
          <w:rFonts w:ascii="Arial" w:eastAsia="Arial" w:hAnsi="Arial" w:cs="Arial"/>
        </w:rPr>
        <w:tab/>
        <w:t>1</w:t>
      </w:r>
      <w:r w:rsidR="00D8345A">
        <w:rPr>
          <w:rFonts w:ascii="Arial" w:eastAsia="Arial" w:hAnsi="Arial" w:cs="Arial"/>
        </w:rPr>
        <w:t>0</w:t>
      </w:r>
      <w:r>
        <w:rPr>
          <w:rFonts w:ascii="Arial" w:eastAsia="Arial" w:hAnsi="Arial" w:cs="Arial"/>
        </w:rPr>
        <w:t>1000</w:t>
      </w:r>
      <w:r w:rsidR="00D8345A">
        <w:rPr>
          <w:rFonts w:ascii="Arial" w:eastAsia="Arial" w:hAnsi="Arial" w:cs="Arial"/>
        </w:rPr>
        <w:t>FEB</w:t>
      </w:r>
      <w:r>
        <w:rPr>
          <w:rFonts w:ascii="Arial" w:eastAsia="Arial" w:hAnsi="Arial" w:cs="Arial"/>
        </w:rPr>
        <w:t>2</w:t>
      </w:r>
      <w:r w:rsidR="00D8345A">
        <w:rPr>
          <w:rFonts w:ascii="Arial" w:eastAsia="Arial" w:hAnsi="Arial" w:cs="Arial"/>
        </w:rPr>
        <w:t>3</w:t>
      </w:r>
      <w:r>
        <w:rPr>
          <w:rFonts w:ascii="Arial" w:eastAsia="Arial" w:hAnsi="Arial" w:cs="Arial"/>
        </w:rPr>
        <w:t xml:space="preserve"> </w:t>
      </w:r>
    </w:p>
    <w:p w14:paraId="6FE6E60E" w14:textId="17D30A4C" w:rsidR="00367DE7" w:rsidRDefault="00367DE7" w:rsidP="00367DE7">
      <w:pPr>
        <w:widowControl w:val="0"/>
        <w:pBdr>
          <w:top w:val="nil"/>
          <w:left w:val="nil"/>
          <w:bottom w:val="nil"/>
          <w:right w:val="nil"/>
          <w:between w:val="nil"/>
        </w:pBdr>
        <w:tabs>
          <w:tab w:val="left" w:pos="360"/>
          <w:tab w:val="left" w:pos="720"/>
          <w:tab w:val="left" w:pos="1080"/>
        </w:tabs>
        <w:ind w:left="1350"/>
        <w:rPr>
          <w:rFonts w:ascii="Arial" w:eastAsia="Arial" w:hAnsi="Arial" w:cs="Arial"/>
        </w:rPr>
      </w:pPr>
      <w:r>
        <w:rPr>
          <w:rFonts w:ascii="Arial" w:eastAsia="Arial" w:hAnsi="Arial" w:cs="Arial"/>
        </w:rPr>
        <w:tab/>
      </w:r>
      <w:r>
        <w:rPr>
          <w:rFonts w:ascii="Arial" w:eastAsia="Arial" w:hAnsi="Arial" w:cs="Arial"/>
        </w:rPr>
        <w:tab/>
      </w:r>
      <w:r w:rsidR="006F30C0">
        <w:rPr>
          <w:rFonts w:ascii="Arial" w:eastAsia="Arial" w:hAnsi="Arial" w:cs="Arial"/>
        </w:rPr>
        <w:t>0</w:t>
      </w:r>
      <w:r w:rsidR="00D8345A">
        <w:rPr>
          <w:rFonts w:ascii="Arial" w:eastAsia="Arial" w:hAnsi="Arial" w:cs="Arial"/>
        </w:rPr>
        <w:t>3</w:t>
      </w:r>
      <w:r w:rsidR="006F30C0">
        <w:rPr>
          <w:rFonts w:ascii="Arial" w:eastAsia="Arial" w:hAnsi="Arial" w:cs="Arial"/>
        </w:rPr>
        <w:t>1000</w:t>
      </w:r>
      <w:r w:rsidR="00D8345A">
        <w:rPr>
          <w:rFonts w:ascii="Arial" w:eastAsia="Arial" w:hAnsi="Arial" w:cs="Arial"/>
        </w:rPr>
        <w:t>MAR</w:t>
      </w:r>
      <w:r w:rsidR="006F30C0">
        <w:rPr>
          <w:rFonts w:ascii="Arial" w:eastAsia="Arial" w:hAnsi="Arial" w:cs="Arial"/>
        </w:rPr>
        <w:t>2</w:t>
      </w:r>
      <w:r w:rsidR="00D8345A">
        <w:rPr>
          <w:rFonts w:ascii="Arial" w:eastAsia="Arial" w:hAnsi="Arial" w:cs="Arial"/>
        </w:rPr>
        <w:t>3</w:t>
      </w:r>
      <w:r w:rsidR="006F30C0">
        <w:rPr>
          <w:rFonts w:ascii="Arial" w:eastAsia="Arial" w:hAnsi="Arial" w:cs="Arial"/>
        </w:rPr>
        <w:t xml:space="preserve">- Final </w:t>
      </w:r>
      <w:r w:rsidR="00D8345A">
        <w:rPr>
          <w:rFonts w:ascii="Arial" w:eastAsia="Arial" w:hAnsi="Arial" w:cs="Arial"/>
        </w:rPr>
        <w:t>Resource Meeting</w:t>
      </w:r>
    </w:p>
    <w:p w14:paraId="163EC1C8" w14:textId="0ECC3642" w:rsidR="00D8345A" w:rsidRDefault="00D8345A" w:rsidP="00367DE7">
      <w:pPr>
        <w:widowControl w:val="0"/>
        <w:pBdr>
          <w:top w:val="nil"/>
          <w:left w:val="nil"/>
          <w:bottom w:val="nil"/>
          <w:right w:val="nil"/>
          <w:between w:val="nil"/>
        </w:pBdr>
        <w:tabs>
          <w:tab w:val="left" w:pos="360"/>
          <w:tab w:val="left" w:pos="720"/>
          <w:tab w:val="left" w:pos="1080"/>
        </w:tabs>
        <w:ind w:left="1350"/>
        <w:rPr>
          <w:rFonts w:ascii="Arial" w:eastAsia="Arial" w:hAnsi="Arial" w:cs="Arial"/>
        </w:rPr>
      </w:pPr>
      <w:r>
        <w:rPr>
          <w:rFonts w:ascii="Arial" w:eastAsia="Arial" w:hAnsi="Arial" w:cs="Arial"/>
        </w:rPr>
        <w:tab/>
      </w:r>
      <w:r>
        <w:rPr>
          <w:rFonts w:ascii="Arial" w:eastAsia="Arial" w:hAnsi="Arial" w:cs="Arial"/>
        </w:rPr>
        <w:tab/>
        <w:t xml:space="preserve">311000MAR23- Final Conditions Check </w:t>
      </w:r>
    </w:p>
    <w:p w14:paraId="53FDE2BC" w14:textId="77777777" w:rsidR="006F30C0" w:rsidRDefault="006F30C0" w:rsidP="00367DE7">
      <w:pPr>
        <w:widowControl w:val="0"/>
        <w:pBdr>
          <w:top w:val="nil"/>
          <w:left w:val="nil"/>
          <w:bottom w:val="nil"/>
          <w:right w:val="nil"/>
          <w:between w:val="nil"/>
        </w:pBdr>
        <w:tabs>
          <w:tab w:val="left" w:pos="360"/>
          <w:tab w:val="left" w:pos="720"/>
          <w:tab w:val="left" w:pos="1080"/>
        </w:tabs>
        <w:ind w:left="1350"/>
        <w:rPr>
          <w:rFonts w:ascii="Arial" w:eastAsia="Arial" w:hAnsi="Arial" w:cs="Arial"/>
        </w:rPr>
      </w:pPr>
    </w:p>
    <w:p w14:paraId="00000086" w14:textId="504B499C" w:rsidR="006D2E28" w:rsidRPr="006F30C0" w:rsidRDefault="006F30C0" w:rsidP="006F30C0">
      <w:pPr>
        <w:pStyle w:val="ListParagraph"/>
        <w:widowControl w:val="0"/>
        <w:numPr>
          <w:ilvl w:val="0"/>
          <w:numId w:val="13"/>
        </w:numPr>
        <w:pBdr>
          <w:top w:val="nil"/>
          <w:left w:val="nil"/>
          <w:bottom w:val="nil"/>
          <w:right w:val="nil"/>
          <w:between w:val="nil"/>
        </w:pBdr>
        <w:tabs>
          <w:tab w:val="left" w:pos="360"/>
          <w:tab w:val="left" w:pos="720"/>
          <w:tab w:val="left" w:pos="1080"/>
        </w:tabs>
        <w:rPr>
          <w:rFonts w:ascii="Arial" w:eastAsia="Arial" w:hAnsi="Arial" w:cs="Arial"/>
        </w:rPr>
      </w:pPr>
      <w:r>
        <w:rPr>
          <w:rFonts w:ascii="Arial" w:eastAsia="Arial" w:hAnsi="Arial" w:cs="Arial"/>
        </w:rPr>
        <w:t xml:space="preserve">Event Schedule: </w:t>
      </w:r>
      <w:r w:rsidR="00024E7F" w:rsidRPr="006F30C0">
        <w:rPr>
          <w:rFonts w:ascii="Arial" w:eastAsia="Arial" w:hAnsi="Arial" w:cs="Arial"/>
        </w:rPr>
        <w:t>See MOI</w:t>
      </w:r>
      <w:r w:rsidR="005F2845" w:rsidRPr="006F30C0">
        <w:rPr>
          <w:rFonts w:ascii="Arial" w:eastAsia="Arial" w:hAnsi="Arial" w:cs="Arial"/>
        </w:rPr>
        <w:t xml:space="preserve"> (para 3)</w:t>
      </w:r>
    </w:p>
    <w:p w14:paraId="00000087" w14:textId="77777777" w:rsidR="006D2E28" w:rsidRPr="00024E7F" w:rsidRDefault="006D2E28" w:rsidP="00837DC6">
      <w:pPr>
        <w:widowControl w:val="0"/>
        <w:pBdr>
          <w:top w:val="nil"/>
          <w:left w:val="nil"/>
          <w:bottom w:val="nil"/>
          <w:right w:val="nil"/>
          <w:between w:val="nil"/>
        </w:pBdr>
        <w:tabs>
          <w:tab w:val="left" w:pos="360"/>
          <w:tab w:val="left" w:pos="720"/>
          <w:tab w:val="left" w:pos="1080"/>
        </w:tabs>
        <w:ind w:firstLine="720"/>
        <w:rPr>
          <w:rFonts w:ascii="Arial" w:eastAsia="Arial" w:hAnsi="Arial" w:cs="Arial"/>
        </w:rPr>
      </w:pPr>
    </w:p>
    <w:p w14:paraId="00000088" w14:textId="0DFCBEB0" w:rsidR="006D2E28" w:rsidRPr="00024E7F" w:rsidRDefault="001D447D" w:rsidP="00837DC6">
      <w:pPr>
        <w:widowControl w:val="0"/>
        <w:pBdr>
          <w:top w:val="nil"/>
          <w:left w:val="nil"/>
          <w:bottom w:val="nil"/>
          <w:right w:val="nil"/>
          <w:between w:val="nil"/>
        </w:pBdr>
        <w:tabs>
          <w:tab w:val="left" w:pos="360"/>
          <w:tab w:val="left" w:pos="720"/>
          <w:tab w:val="left" w:pos="1080"/>
        </w:tabs>
        <w:ind w:firstLine="990"/>
        <w:rPr>
          <w:rFonts w:ascii="Arial" w:eastAsia="Arial" w:hAnsi="Arial" w:cs="Arial"/>
        </w:rPr>
      </w:pPr>
      <w:r>
        <w:rPr>
          <w:rFonts w:ascii="Arial" w:eastAsia="Arial" w:hAnsi="Arial" w:cs="Arial"/>
        </w:rPr>
        <w:t xml:space="preserve">(c) </w:t>
      </w:r>
      <w:r w:rsidR="00F97647" w:rsidRPr="00024E7F">
        <w:rPr>
          <w:rFonts w:ascii="Arial" w:eastAsia="Arial" w:hAnsi="Arial" w:cs="Arial"/>
          <w:u w:val="single"/>
        </w:rPr>
        <w:t>Rules:</w:t>
      </w:r>
      <w:r w:rsidR="00F97647" w:rsidRPr="00024E7F">
        <w:rPr>
          <w:rFonts w:ascii="Arial" w:eastAsia="Arial" w:hAnsi="Arial" w:cs="Arial"/>
        </w:rPr>
        <w:t xml:space="preserve"> </w:t>
      </w:r>
      <w:r w:rsidR="00024E7F" w:rsidRPr="00024E7F">
        <w:rPr>
          <w:rFonts w:ascii="Arial" w:eastAsia="Arial" w:hAnsi="Arial" w:cs="Arial"/>
        </w:rPr>
        <w:t>See MOI</w:t>
      </w:r>
      <w:r w:rsidR="005F2845" w:rsidRPr="00024E7F">
        <w:rPr>
          <w:rFonts w:ascii="Arial" w:eastAsia="Arial" w:hAnsi="Arial" w:cs="Arial"/>
        </w:rPr>
        <w:t xml:space="preserve"> (para 5)</w:t>
      </w:r>
    </w:p>
    <w:p w14:paraId="00000089" w14:textId="77777777" w:rsidR="006D2E28" w:rsidRPr="00024E7F" w:rsidRDefault="006D2E28" w:rsidP="00837DC6">
      <w:pPr>
        <w:widowControl w:val="0"/>
        <w:pBdr>
          <w:top w:val="nil"/>
          <w:left w:val="nil"/>
          <w:bottom w:val="nil"/>
          <w:right w:val="nil"/>
          <w:between w:val="nil"/>
        </w:pBdr>
        <w:tabs>
          <w:tab w:val="left" w:pos="360"/>
          <w:tab w:val="left" w:pos="720"/>
          <w:tab w:val="left" w:pos="1080"/>
        </w:tabs>
        <w:ind w:firstLine="720"/>
        <w:rPr>
          <w:rFonts w:ascii="Arial" w:eastAsia="Arial" w:hAnsi="Arial" w:cs="Arial"/>
        </w:rPr>
      </w:pPr>
    </w:p>
    <w:p w14:paraId="3DDCFBED" w14:textId="1C420D48" w:rsidR="007913D4" w:rsidRDefault="007913D4" w:rsidP="00923CCD">
      <w:pPr>
        <w:pStyle w:val="ListParagraph"/>
        <w:widowControl w:val="0"/>
        <w:numPr>
          <w:ilvl w:val="0"/>
          <w:numId w:val="14"/>
        </w:numPr>
        <w:pBdr>
          <w:top w:val="nil"/>
          <w:left w:val="nil"/>
          <w:bottom w:val="nil"/>
          <w:right w:val="nil"/>
          <w:between w:val="nil"/>
        </w:pBdr>
        <w:tabs>
          <w:tab w:val="left" w:pos="360"/>
          <w:tab w:val="left" w:pos="720"/>
          <w:tab w:val="left" w:pos="1080"/>
        </w:tabs>
        <w:ind w:left="0" w:firstLine="990"/>
        <w:rPr>
          <w:rFonts w:ascii="Arial" w:eastAsia="Arial" w:hAnsi="Arial" w:cs="Arial"/>
          <w:color w:val="000000"/>
        </w:rPr>
      </w:pPr>
      <w:r w:rsidRPr="007913D4">
        <w:rPr>
          <w:rFonts w:ascii="Arial" w:eastAsia="Arial" w:hAnsi="Arial" w:cs="Arial"/>
          <w:color w:val="000000"/>
        </w:rPr>
        <w:t>Participants will register</w:t>
      </w:r>
      <w:r w:rsidR="00D8345A">
        <w:rPr>
          <w:rFonts w:ascii="Arial" w:eastAsia="Arial" w:hAnsi="Arial" w:cs="Arial"/>
          <w:color w:val="000000"/>
        </w:rPr>
        <w:t xml:space="preserve"> </w:t>
      </w:r>
      <w:r w:rsidR="0008186E" w:rsidRPr="0008186E">
        <w:rPr>
          <w:rFonts w:ascii="Arial" w:eastAsia="Arial" w:hAnsi="Arial" w:cs="Arial"/>
          <w:b/>
          <w:bCs/>
          <w:color w:val="000000"/>
        </w:rPr>
        <w:t xml:space="preserve">NLT </w:t>
      </w:r>
      <w:r w:rsidRPr="0008186E">
        <w:rPr>
          <w:rFonts w:ascii="Arial" w:eastAsia="Arial" w:hAnsi="Arial" w:cs="Arial"/>
          <w:b/>
          <w:bCs/>
          <w:color w:val="000000"/>
        </w:rPr>
        <w:t>0</w:t>
      </w:r>
      <w:r w:rsidR="00D8345A">
        <w:rPr>
          <w:rFonts w:ascii="Arial" w:eastAsia="Arial" w:hAnsi="Arial" w:cs="Arial"/>
          <w:b/>
          <w:bCs/>
          <w:color w:val="000000"/>
        </w:rPr>
        <w:t>3</w:t>
      </w:r>
      <w:r w:rsidRPr="0008186E">
        <w:rPr>
          <w:rFonts w:ascii="Arial" w:eastAsia="Arial" w:hAnsi="Arial" w:cs="Arial"/>
          <w:b/>
          <w:bCs/>
          <w:color w:val="000000"/>
        </w:rPr>
        <w:t>APR2</w:t>
      </w:r>
      <w:r w:rsidR="00D8345A">
        <w:rPr>
          <w:rFonts w:ascii="Arial" w:eastAsia="Arial" w:hAnsi="Arial" w:cs="Arial"/>
          <w:b/>
          <w:bCs/>
          <w:color w:val="000000"/>
        </w:rPr>
        <w:t>3</w:t>
      </w:r>
      <w:r w:rsidRPr="007913D4">
        <w:rPr>
          <w:rFonts w:ascii="Arial" w:eastAsia="Arial" w:hAnsi="Arial" w:cs="Arial"/>
          <w:color w:val="000000"/>
        </w:rPr>
        <w:t>.</w:t>
      </w:r>
      <w:r w:rsidR="00923CCD">
        <w:rPr>
          <w:rFonts w:ascii="Arial" w:eastAsia="Arial" w:hAnsi="Arial" w:cs="Arial"/>
          <w:color w:val="000000"/>
        </w:rPr>
        <w:t xml:space="preserve"> Link: </w:t>
      </w:r>
      <w:r w:rsidR="00923CCD" w:rsidRPr="00923CCD">
        <w:rPr>
          <w:rFonts w:ascii="Arial" w:eastAsia="Arial" w:hAnsi="Arial" w:cs="Arial"/>
          <w:color w:val="000000"/>
        </w:rPr>
        <w:t>https://docs.google.com/forms/d/1SmOMOnxSuFCAQg2Fjq8l8pSHmA5JhyBkTWCSpKLDxuE/edit</w:t>
      </w:r>
    </w:p>
    <w:p w14:paraId="2E46B7AB" w14:textId="3646D808" w:rsidR="007913D4" w:rsidRPr="007913D4" w:rsidRDefault="007913D4" w:rsidP="00907EA7">
      <w:pPr>
        <w:rPr>
          <w:rFonts w:eastAsia="Arial"/>
        </w:rPr>
      </w:pPr>
    </w:p>
    <w:p w14:paraId="0000008C" w14:textId="0400FFB0" w:rsidR="006D2E28" w:rsidRPr="009C4761" w:rsidRDefault="00F97647" w:rsidP="00837DC6">
      <w:pPr>
        <w:keepNext/>
        <w:widowControl w:val="0"/>
        <w:pBdr>
          <w:top w:val="nil"/>
          <w:left w:val="nil"/>
          <w:bottom w:val="nil"/>
          <w:right w:val="nil"/>
          <w:between w:val="nil"/>
        </w:pBdr>
        <w:tabs>
          <w:tab w:val="left" w:pos="360"/>
          <w:tab w:val="left" w:pos="720"/>
          <w:tab w:val="left" w:pos="1080"/>
        </w:tabs>
        <w:rPr>
          <w:rFonts w:ascii="Arial" w:eastAsia="Arial" w:hAnsi="Arial" w:cs="Arial"/>
          <w:b/>
          <w:color w:val="000000"/>
        </w:rPr>
      </w:pPr>
      <w:r w:rsidRPr="009C4761">
        <w:rPr>
          <w:rFonts w:ascii="Arial" w:eastAsia="Arial" w:hAnsi="Arial" w:cs="Arial"/>
          <w:b/>
          <w:color w:val="000000"/>
        </w:rPr>
        <w:t xml:space="preserve">4. </w:t>
      </w:r>
      <w:r w:rsidRPr="009C4761">
        <w:rPr>
          <w:rFonts w:ascii="Arial" w:eastAsia="Arial" w:hAnsi="Arial" w:cs="Arial"/>
          <w:b/>
          <w:color w:val="000000"/>
          <w:u w:val="single"/>
        </w:rPr>
        <w:t>Sustainment</w:t>
      </w:r>
      <w:r w:rsidRPr="009C4761">
        <w:rPr>
          <w:rFonts w:ascii="Arial" w:eastAsia="Arial" w:hAnsi="Arial" w:cs="Arial"/>
          <w:b/>
          <w:color w:val="000000"/>
        </w:rPr>
        <w:t xml:space="preserve">. </w:t>
      </w:r>
    </w:p>
    <w:p w14:paraId="0000008D" w14:textId="77777777" w:rsidR="006D2E28" w:rsidRPr="009C4761" w:rsidRDefault="006D2E28" w:rsidP="00837DC6">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p>
    <w:p w14:paraId="0000008E" w14:textId="3E1F66B2" w:rsidR="006D2E28" w:rsidRPr="009C4761" w:rsidRDefault="00F97647" w:rsidP="00837DC6">
      <w:pPr>
        <w:keepNext/>
        <w:widowControl w:val="0"/>
        <w:pBdr>
          <w:top w:val="nil"/>
          <w:left w:val="nil"/>
          <w:bottom w:val="nil"/>
          <w:right w:val="nil"/>
          <w:between w:val="nil"/>
        </w:pBdr>
        <w:tabs>
          <w:tab w:val="left" w:pos="360"/>
          <w:tab w:val="left" w:pos="720"/>
          <w:tab w:val="left" w:pos="1080"/>
        </w:tabs>
        <w:rPr>
          <w:rFonts w:ascii="Arial" w:eastAsia="Arial" w:hAnsi="Arial" w:cs="Arial"/>
          <w:color w:val="000000"/>
        </w:rPr>
      </w:pPr>
      <w:r w:rsidRPr="009C4761">
        <w:rPr>
          <w:rFonts w:ascii="Arial" w:eastAsia="Arial" w:hAnsi="Arial" w:cs="Arial"/>
          <w:color w:val="000000"/>
        </w:rPr>
        <w:t xml:space="preserve">     a. </w:t>
      </w:r>
      <w:r w:rsidRPr="009C4761">
        <w:rPr>
          <w:rFonts w:ascii="Arial" w:eastAsia="Arial" w:hAnsi="Arial" w:cs="Arial"/>
          <w:color w:val="000000"/>
          <w:u w:val="single"/>
        </w:rPr>
        <w:t>Logistics</w:t>
      </w:r>
      <w:r w:rsidRPr="009C4761">
        <w:rPr>
          <w:rFonts w:ascii="Arial" w:eastAsia="Arial" w:hAnsi="Arial" w:cs="Arial"/>
          <w:color w:val="000000"/>
        </w:rPr>
        <w:t xml:space="preserve">. </w:t>
      </w:r>
    </w:p>
    <w:p w14:paraId="0000008F" w14:textId="77777777" w:rsidR="006D2E28" w:rsidRPr="009C4761" w:rsidRDefault="006D2E28" w:rsidP="00837DC6">
      <w:pPr>
        <w:keepNext/>
        <w:widowControl w:val="0"/>
        <w:pBdr>
          <w:top w:val="nil"/>
          <w:left w:val="nil"/>
          <w:bottom w:val="nil"/>
          <w:right w:val="nil"/>
          <w:between w:val="nil"/>
        </w:pBdr>
        <w:tabs>
          <w:tab w:val="left" w:pos="360"/>
          <w:tab w:val="left" w:pos="720"/>
          <w:tab w:val="left" w:pos="1080"/>
        </w:tabs>
        <w:rPr>
          <w:rFonts w:ascii="Arial" w:eastAsia="Arial" w:hAnsi="Arial" w:cs="Arial"/>
          <w:color w:val="000000"/>
        </w:rPr>
      </w:pPr>
    </w:p>
    <w:p w14:paraId="00000090" w14:textId="2C8857E6" w:rsidR="006D2E28" w:rsidRPr="009C4761" w:rsidRDefault="00F97647" w:rsidP="00837DC6">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r w:rsidRPr="009C4761">
        <w:rPr>
          <w:rFonts w:ascii="Arial" w:eastAsia="Arial" w:hAnsi="Arial" w:cs="Arial"/>
          <w:color w:val="000000"/>
        </w:rPr>
        <w:t xml:space="preserve">          </w:t>
      </w:r>
      <w:r w:rsidR="00A56024">
        <w:rPr>
          <w:rFonts w:ascii="Arial" w:eastAsia="Arial" w:hAnsi="Arial" w:cs="Arial"/>
          <w:color w:val="000000"/>
        </w:rPr>
        <w:tab/>
      </w:r>
      <w:r w:rsidR="001D447D">
        <w:rPr>
          <w:rFonts w:ascii="Arial" w:eastAsia="Arial" w:hAnsi="Arial" w:cs="Arial"/>
          <w:color w:val="000000"/>
        </w:rPr>
        <w:t xml:space="preserve">(1) </w:t>
      </w:r>
      <w:r w:rsidRPr="009C4761">
        <w:rPr>
          <w:rFonts w:ascii="Arial" w:eastAsia="Arial" w:hAnsi="Arial" w:cs="Arial"/>
          <w:color w:val="000000"/>
        </w:rPr>
        <w:t>Classes of Supply.</w:t>
      </w:r>
    </w:p>
    <w:p w14:paraId="00000091" w14:textId="77777777" w:rsidR="006D2E28" w:rsidRPr="009C4761" w:rsidRDefault="006D2E28" w:rsidP="00837DC6">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p>
    <w:p w14:paraId="3817CB76" w14:textId="54ACAC5B" w:rsidR="00D12D6B" w:rsidRDefault="00A56024" w:rsidP="00A56024">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w:t>
      </w:r>
      <w:r w:rsidR="008E324C">
        <w:rPr>
          <w:rFonts w:ascii="Arial" w:eastAsia="Arial" w:hAnsi="Arial" w:cs="Arial"/>
          <w:color w:val="000000"/>
        </w:rPr>
        <w:t xml:space="preserve"> </w:t>
      </w:r>
      <w:r w:rsidR="00F97647" w:rsidRPr="00D12D6B">
        <w:rPr>
          <w:rFonts w:ascii="Arial" w:eastAsia="Arial" w:hAnsi="Arial" w:cs="Arial"/>
          <w:color w:val="000000"/>
        </w:rPr>
        <w:t xml:space="preserve">Class I: Water </w:t>
      </w:r>
      <w:r w:rsidR="0008186E">
        <w:rPr>
          <w:rFonts w:ascii="Arial" w:eastAsia="Arial" w:hAnsi="Arial" w:cs="Arial"/>
          <w:color w:val="000000"/>
        </w:rPr>
        <w:t>is</w:t>
      </w:r>
      <w:r w:rsidR="00F97647" w:rsidRPr="009C4761">
        <w:rPr>
          <w:rFonts w:ascii="Arial" w:eastAsia="Arial" w:hAnsi="Arial" w:cs="Arial"/>
          <w:color w:val="000000"/>
        </w:rPr>
        <w:t xml:space="preserve"> available </w:t>
      </w:r>
      <w:r w:rsidR="00D12D6B">
        <w:rPr>
          <w:rFonts w:ascii="Arial" w:eastAsia="Arial" w:hAnsi="Arial" w:cs="Arial"/>
          <w:color w:val="000000"/>
        </w:rPr>
        <w:t>at training site</w:t>
      </w:r>
      <w:r w:rsidR="00F97647" w:rsidRPr="009C4761">
        <w:rPr>
          <w:rFonts w:ascii="Arial" w:eastAsia="Arial" w:hAnsi="Arial" w:cs="Arial"/>
          <w:color w:val="000000"/>
        </w:rPr>
        <w:t xml:space="preserve"> and along the route</w:t>
      </w:r>
      <w:r w:rsidR="00B42958">
        <w:rPr>
          <w:rFonts w:ascii="Arial" w:eastAsia="Arial" w:hAnsi="Arial" w:cs="Arial"/>
          <w:color w:val="000000"/>
        </w:rPr>
        <w:t>. E</w:t>
      </w:r>
      <w:r w:rsidR="00F97647" w:rsidRPr="009C4761">
        <w:rPr>
          <w:rFonts w:ascii="Arial" w:eastAsia="Arial" w:hAnsi="Arial" w:cs="Arial"/>
          <w:color w:val="000000"/>
        </w:rPr>
        <w:t>ach Cadet must carry</w:t>
      </w:r>
      <w:r w:rsidR="005133AC">
        <w:rPr>
          <w:rFonts w:ascii="Arial" w:eastAsia="Arial" w:hAnsi="Arial" w:cs="Arial"/>
          <w:color w:val="000000"/>
        </w:rPr>
        <w:t xml:space="preserve"> two canteen</w:t>
      </w:r>
      <w:r w:rsidR="00C61F6B">
        <w:rPr>
          <w:rFonts w:ascii="Arial" w:eastAsia="Arial" w:hAnsi="Arial" w:cs="Arial"/>
          <w:color w:val="000000"/>
        </w:rPr>
        <w:t>s during the event</w:t>
      </w:r>
      <w:r w:rsidR="00F97647" w:rsidRPr="009C4761">
        <w:rPr>
          <w:rFonts w:ascii="Arial" w:eastAsia="Arial" w:hAnsi="Arial" w:cs="Arial"/>
          <w:color w:val="000000"/>
        </w:rPr>
        <w:t xml:space="preserve">. </w:t>
      </w:r>
    </w:p>
    <w:p w14:paraId="7F5D1465" w14:textId="46038220" w:rsidR="00D8345A" w:rsidRDefault="00D8345A" w:rsidP="00A56024">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0FA3E024" w14:textId="19B8AC03" w:rsidR="00D8345A" w:rsidRDefault="00D8345A" w:rsidP="00A56024">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071900APR23: Dinner catered at National Guard Armory</w:t>
      </w:r>
    </w:p>
    <w:p w14:paraId="5CABB5E5" w14:textId="04018A86" w:rsidR="00D8345A" w:rsidRDefault="00D8345A" w:rsidP="00A56024">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08APR23: Cadets receive breakfast meal and 1x MRE per competitor at TOC when signing in for X-Mile Road March. Cadets receive 1 boxed meal after completion of the competition. </w:t>
      </w:r>
    </w:p>
    <w:p w14:paraId="00000093" w14:textId="03E52EAF" w:rsidR="006D2E28" w:rsidRPr="009C4761" w:rsidRDefault="00D12D6B" w:rsidP="00A56024">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r w:rsidRPr="009C4761">
        <w:rPr>
          <w:rFonts w:ascii="Arial" w:eastAsia="Arial" w:hAnsi="Arial" w:cs="Arial"/>
          <w:color w:val="000000"/>
        </w:rPr>
        <w:t xml:space="preserve"> </w:t>
      </w:r>
    </w:p>
    <w:p w14:paraId="00000094" w14:textId="47335B17" w:rsidR="006D2E28" w:rsidRPr="009C4761" w:rsidRDefault="00A56024" w:rsidP="00A56024">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(b) </w:t>
      </w:r>
      <w:r w:rsidR="00F97647" w:rsidRPr="00D12D6B">
        <w:rPr>
          <w:rFonts w:ascii="Arial" w:eastAsia="Arial" w:hAnsi="Arial" w:cs="Arial"/>
          <w:color w:val="000000"/>
        </w:rPr>
        <w:t xml:space="preserve">Class II: </w:t>
      </w:r>
      <w:r w:rsidR="00D12D6B" w:rsidRPr="00D12D6B">
        <w:rPr>
          <w:rFonts w:ascii="Arial" w:eastAsia="Arial" w:hAnsi="Arial" w:cs="Arial"/>
          <w:color w:val="000000"/>
        </w:rPr>
        <w:t>all supplies</w:t>
      </w:r>
      <w:r w:rsidR="00D12D6B">
        <w:rPr>
          <w:rFonts w:ascii="Arial" w:eastAsia="Arial" w:hAnsi="Arial" w:cs="Arial"/>
          <w:color w:val="000000"/>
        </w:rPr>
        <w:t xml:space="preserve"> for event </w:t>
      </w:r>
      <w:r w:rsidR="00C61F6B">
        <w:rPr>
          <w:rFonts w:ascii="Arial" w:eastAsia="Arial" w:hAnsi="Arial" w:cs="Arial"/>
          <w:color w:val="000000"/>
        </w:rPr>
        <w:t>are</w:t>
      </w:r>
      <w:r w:rsidR="00D12D6B">
        <w:rPr>
          <w:rFonts w:ascii="Arial" w:eastAsia="Arial" w:hAnsi="Arial" w:cs="Arial"/>
          <w:color w:val="000000"/>
        </w:rPr>
        <w:t xml:space="preserve"> purchased locally</w:t>
      </w:r>
      <w:r w:rsidR="005133AC">
        <w:rPr>
          <w:rFonts w:ascii="Arial" w:eastAsia="Arial" w:hAnsi="Arial" w:cs="Arial"/>
          <w:color w:val="000000"/>
        </w:rPr>
        <w:t xml:space="preserve">. </w:t>
      </w:r>
      <w:r w:rsidR="00F97647" w:rsidRPr="009C4761">
        <w:rPr>
          <w:rFonts w:ascii="Arial" w:eastAsia="Arimo" w:hAnsi="Arial" w:cs="Arial"/>
          <w:color w:val="000000"/>
        </w:rPr>
        <w:br/>
      </w:r>
    </w:p>
    <w:p w14:paraId="00000095" w14:textId="39001139" w:rsidR="006D2E28" w:rsidRPr="009C4761" w:rsidRDefault="00A56024" w:rsidP="00A56024">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(c) </w:t>
      </w:r>
      <w:r w:rsidR="00F97647" w:rsidRPr="009C4761">
        <w:rPr>
          <w:rFonts w:ascii="Arial" w:eastAsia="Arial" w:hAnsi="Arial" w:cs="Arial"/>
          <w:color w:val="000000"/>
        </w:rPr>
        <w:t>Class III, V, VI: N/A</w:t>
      </w:r>
    </w:p>
    <w:p w14:paraId="00000096" w14:textId="77777777" w:rsidR="006D2E28" w:rsidRPr="009C4761" w:rsidRDefault="006D2E28" w:rsidP="00A56024">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p>
    <w:p w14:paraId="0184F04E" w14:textId="7C083AFF" w:rsidR="00D12D6B" w:rsidRDefault="00A56024" w:rsidP="00A56024">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(d) </w:t>
      </w:r>
      <w:r w:rsidR="00F97647" w:rsidRPr="008E324C">
        <w:rPr>
          <w:rFonts w:ascii="Arial" w:eastAsia="Arial" w:hAnsi="Arial" w:cs="Arial"/>
          <w:color w:val="000000"/>
        </w:rPr>
        <w:t xml:space="preserve">Class IV: </w:t>
      </w:r>
      <w:r w:rsidR="005133AC">
        <w:rPr>
          <w:rFonts w:ascii="Arial" w:eastAsia="Arial" w:hAnsi="Arial" w:cs="Arial"/>
          <w:color w:val="000000"/>
        </w:rPr>
        <w:t>Barricades for the event are constructed on site</w:t>
      </w:r>
      <w:r w:rsidR="00C61F6B">
        <w:rPr>
          <w:rFonts w:ascii="Arial" w:eastAsia="Arial" w:hAnsi="Arial" w:cs="Arial"/>
          <w:color w:val="000000"/>
        </w:rPr>
        <w:t xml:space="preserve"> or procured from range operations.</w:t>
      </w:r>
      <w:r w:rsidR="005133AC">
        <w:rPr>
          <w:rFonts w:ascii="Arial" w:eastAsia="Arial" w:hAnsi="Arial" w:cs="Arial"/>
          <w:color w:val="000000"/>
        </w:rPr>
        <w:t xml:space="preserve"> </w:t>
      </w:r>
      <w:r w:rsidR="00C61F6B">
        <w:rPr>
          <w:rFonts w:ascii="Arial" w:eastAsia="Arial" w:hAnsi="Arial" w:cs="Arial"/>
          <w:color w:val="000000"/>
        </w:rPr>
        <w:t>Lumber is pro</w:t>
      </w:r>
      <w:r w:rsidR="00D8345A">
        <w:rPr>
          <w:rFonts w:ascii="Arial" w:eastAsia="Arial" w:hAnsi="Arial" w:cs="Arial"/>
          <w:color w:val="000000"/>
        </w:rPr>
        <w:t>cured</w:t>
      </w:r>
      <w:r w:rsidR="00C61F6B">
        <w:rPr>
          <w:rFonts w:ascii="Arial" w:eastAsia="Arial" w:hAnsi="Arial" w:cs="Arial"/>
          <w:color w:val="000000"/>
        </w:rPr>
        <w:t xml:space="preserve"> from a local vendor. </w:t>
      </w:r>
    </w:p>
    <w:p w14:paraId="448CFC9C" w14:textId="77777777" w:rsidR="00D12D6B" w:rsidRDefault="00D12D6B" w:rsidP="00A56024">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p>
    <w:p w14:paraId="0B3327DD" w14:textId="530A66BB" w:rsidR="00D12D6B" w:rsidRDefault="00A56024" w:rsidP="00A56024">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(e) </w:t>
      </w:r>
      <w:r w:rsidR="00D12D6B">
        <w:rPr>
          <w:rFonts w:ascii="Arial" w:eastAsia="Arial" w:hAnsi="Arial" w:cs="Arial"/>
          <w:color w:val="000000"/>
        </w:rPr>
        <w:t>Class VII:</w:t>
      </w:r>
      <w:r w:rsidR="008E324C">
        <w:rPr>
          <w:rFonts w:ascii="Arial" w:eastAsia="Arial" w:hAnsi="Arial" w:cs="Arial"/>
          <w:color w:val="000000"/>
        </w:rPr>
        <w:t xml:space="preserve"> </w:t>
      </w:r>
      <w:r w:rsidR="003466E8">
        <w:rPr>
          <w:rFonts w:ascii="Arial" w:eastAsia="Arial" w:hAnsi="Arial" w:cs="Arial"/>
          <w:color w:val="000000"/>
        </w:rPr>
        <w:t>Weapons: 12xM4, 7xM249, 9xM240</w:t>
      </w:r>
      <w:r w:rsidR="00C61F6B">
        <w:rPr>
          <w:rFonts w:ascii="Arial" w:eastAsia="Arial" w:hAnsi="Arial" w:cs="Arial"/>
          <w:color w:val="000000"/>
        </w:rPr>
        <w:t xml:space="preserve">, </w:t>
      </w:r>
      <w:r w:rsidR="00D8345A">
        <w:rPr>
          <w:rFonts w:ascii="Arial" w:eastAsia="Arial" w:hAnsi="Arial" w:cs="Arial"/>
          <w:color w:val="000000"/>
        </w:rPr>
        <w:t>3</w:t>
      </w:r>
      <w:r w:rsidR="00C61F6B">
        <w:rPr>
          <w:rFonts w:ascii="Arial" w:eastAsia="Arial" w:hAnsi="Arial" w:cs="Arial"/>
          <w:color w:val="000000"/>
        </w:rPr>
        <w:t>xM2</w:t>
      </w:r>
      <w:r w:rsidR="003466E8">
        <w:rPr>
          <w:rFonts w:ascii="Arial" w:eastAsia="Arial" w:hAnsi="Arial" w:cs="Arial"/>
          <w:color w:val="000000"/>
        </w:rPr>
        <w:t xml:space="preserve">. Other items: 2x GP Medium, 1x Water buffalo, 3x M240 Tripods. </w:t>
      </w:r>
    </w:p>
    <w:p w14:paraId="135A1283" w14:textId="77777777" w:rsidR="00D12D6B" w:rsidRPr="009C4761" w:rsidRDefault="00D12D6B" w:rsidP="00A56024">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p>
    <w:p w14:paraId="00000099" w14:textId="58C2FE94" w:rsidR="006D2E28" w:rsidRPr="009C4761" w:rsidRDefault="00A56024" w:rsidP="00A56024">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(f) </w:t>
      </w:r>
      <w:r w:rsidR="00F97647" w:rsidRPr="008E324C">
        <w:rPr>
          <w:rFonts w:ascii="Arial" w:eastAsia="Arial" w:hAnsi="Arial" w:cs="Arial"/>
          <w:color w:val="000000"/>
        </w:rPr>
        <w:t>Class VIII: Combat</w:t>
      </w:r>
      <w:r w:rsidR="00F97647" w:rsidRPr="009C4761">
        <w:rPr>
          <w:rFonts w:ascii="Arial" w:eastAsia="Arial" w:hAnsi="Arial" w:cs="Arial"/>
          <w:color w:val="000000"/>
        </w:rPr>
        <w:t xml:space="preserve"> Lifesaver (CLS) Bag (for each 68W)</w:t>
      </w:r>
      <w:r w:rsidR="00F97647" w:rsidRPr="009C4761">
        <w:rPr>
          <w:rFonts w:ascii="Arial" w:eastAsia="Arimo" w:hAnsi="Arial" w:cs="Arial"/>
          <w:color w:val="000000"/>
        </w:rPr>
        <w:br/>
      </w:r>
    </w:p>
    <w:p w14:paraId="0000009F" w14:textId="0C58F408" w:rsidR="006D2E28" w:rsidRPr="009C4761" w:rsidRDefault="001F15CD" w:rsidP="00837DC6">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 xml:space="preserve">          </w:t>
      </w:r>
      <w:r w:rsidR="008E324C">
        <w:rPr>
          <w:rFonts w:ascii="Arial" w:eastAsia="Arial" w:hAnsi="Arial" w:cs="Arial"/>
          <w:color w:val="000000"/>
        </w:rPr>
        <w:t xml:space="preserve">(2) </w:t>
      </w:r>
      <w:r w:rsidR="00F97647" w:rsidRPr="009C4761">
        <w:rPr>
          <w:rFonts w:ascii="Arial" w:eastAsia="Arial" w:hAnsi="Arial" w:cs="Arial"/>
          <w:color w:val="000000"/>
        </w:rPr>
        <w:t xml:space="preserve">Transportation. </w:t>
      </w:r>
      <w:r w:rsidR="003466E8">
        <w:rPr>
          <w:rFonts w:ascii="Arial" w:eastAsia="Arial" w:hAnsi="Arial" w:cs="Arial"/>
          <w:color w:val="000000"/>
        </w:rPr>
        <w:t xml:space="preserve">Host school provide transportation during RBC. No POV’s are allowed on the Ranger Buddy Competition Course. </w:t>
      </w:r>
      <w:r w:rsidR="00F97647" w:rsidRPr="009C4761">
        <w:rPr>
          <w:rFonts w:ascii="Arial" w:eastAsia="Arial" w:hAnsi="Arial" w:cs="Arial"/>
          <w:color w:val="000000"/>
        </w:rPr>
        <w:t xml:space="preserve"> </w:t>
      </w:r>
    </w:p>
    <w:p w14:paraId="000000A0" w14:textId="77777777" w:rsidR="006D2E28" w:rsidRPr="009C4761" w:rsidRDefault="00F97647" w:rsidP="00837DC6">
      <w:pPr>
        <w:widowControl w:val="0"/>
        <w:pBdr>
          <w:top w:val="nil"/>
          <w:left w:val="nil"/>
          <w:bottom w:val="nil"/>
          <w:right w:val="nil"/>
          <w:between w:val="nil"/>
        </w:pBdr>
        <w:tabs>
          <w:tab w:val="left" w:pos="360"/>
          <w:tab w:val="left" w:pos="720"/>
          <w:tab w:val="left" w:pos="1080"/>
          <w:tab w:val="left" w:pos="1890"/>
        </w:tabs>
        <w:rPr>
          <w:rFonts w:ascii="Arial" w:eastAsia="Arial" w:hAnsi="Arial" w:cs="Arial"/>
          <w:color w:val="000000"/>
        </w:rPr>
      </w:pPr>
      <w:r w:rsidRPr="009C4761">
        <w:rPr>
          <w:rFonts w:ascii="Arial" w:eastAsia="Arial" w:hAnsi="Arial" w:cs="Arial"/>
          <w:color w:val="000000"/>
        </w:rPr>
        <w:t xml:space="preserve">      </w:t>
      </w:r>
    </w:p>
    <w:p w14:paraId="000000A1" w14:textId="1940BD97" w:rsidR="006D2E28" w:rsidRPr="009C4761" w:rsidRDefault="00F97647" w:rsidP="00837DC6">
      <w:pPr>
        <w:widowControl w:val="0"/>
        <w:pBdr>
          <w:top w:val="nil"/>
          <w:left w:val="nil"/>
          <w:bottom w:val="nil"/>
          <w:right w:val="nil"/>
          <w:between w:val="nil"/>
        </w:pBdr>
        <w:tabs>
          <w:tab w:val="left" w:pos="360"/>
          <w:tab w:val="left" w:pos="720"/>
          <w:tab w:val="left" w:pos="1080"/>
          <w:tab w:val="left" w:pos="1890"/>
        </w:tabs>
        <w:rPr>
          <w:rFonts w:ascii="Arial" w:eastAsia="Arial" w:hAnsi="Arial" w:cs="Arial"/>
          <w:color w:val="000000"/>
        </w:rPr>
      </w:pPr>
      <w:r w:rsidRPr="009C4761">
        <w:rPr>
          <w:rFonts w:ascii="Arial" w:eastAsia="Arial" w:hAnsi="Arial" w:cs="Arial"/>
          <w:color w:val="000000"/>
        </w:rPr>
        <w:t xml:space="preserve">   </w:t>
      </w:r>
      <w:r w:rsidR="001F15CD">
        <w:rPr>
          <w:rFonts w:ascii="Arial" w:eastAsia="Arial" w:hAnsi="Arial" w:cs="Arial"/>
          <w:color w:val="000000"/>
        </w:rPr>
        <w:t xml:space="preserve">      </w:t>
      </w:r>
      <w:r w:rsidRPr="009C4761">
        <w:rPr>
          <w:rFonts w:ascii="Arial" w:eastAsia="Arial" w:hAnsi="Arial" w:cs="Arial"/>
          <w:color w:val="000000"/>
        </w:rPr>
        <w:t xml:space="preserve"> </w:t>
      </w:r>
      <w:r w:rsidR="008E324C">
        <w:rPr>
          <w:rFonts w:ascii="Arial" w:eastAsia="Arial" w:hAnsi="Arial" w:cs="Arial"/>
          <w:color w:val="000000"/>
        </w:rPr>
        <w:t xml:space="preserve">(3) </w:t>
      </w:r>
      <w:r w:rsidRPr="009C4761">
        <w:rPr>
          <w:rFonts w:ascii="Arial" w:eastAsia="Arial" w:hAnsi="Arial" w:cs="Arial"/>
          <w:color w:val="000000"/>
        </w:rPr>
        <w:t xml:space="preserve">Services. None. </w:t>
      </w:r>
    </w:p>
    <w:p w14:paraId="000000A2" w14:textId="77777777" w:rsidR="006D2E28" w:rsidRPr="009C4761" w:rsidRDefault="006D2E28" w:rsidP="00837DC6">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p>
    <w:p w14:paraId="000000A3" w14:textId="4FAE303A" w:rsidR="006D2E28" w:rsidRPr="009C4761" w:rsidRDefault="001F15CD" w:rsidP="00837DC6">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 xml:space="preserve">          </w:t>
      </w:r>
      <w:r w:rsidR="008E324C">
        <w:rPr>
          <w:rFonts w:ascii="Arial" w:eastAsia="Arial" w:hAnsi="Arial" w:cs="Arial"/>
          <w:color w:val="000000"/>
        </w:rPr>
        <w:t xml:space="preserve">(4) </w:t>
      </w:r>
      <w:r w:rsidR="00F97647" w:rsidRPr="009C4761">
        <w:rPr>
          <w:rFonts w:ascii="Arial" w:eastAsia="Arial" w:hAnsi="Arial" w:cs="Arial"/>
          <w:color w:val="000000"/>
        </w:rPr>
        <w:t>Maintenance. N/A</w:t>
      </w:r>
    </w:p>
    <w:p w14:paraId="000000A4" w14:textId="77777777" w:rsidR="006D2E28" w:rsidRPr="009C4761" w:rsidRDefault="006D2E28" w:rsidP="00837DC6">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p>
    <w:p w14:paraId="000000A5" w14:textId="272D4289" w:rsidR="006D2E28" w:rsidRPr="009C4761" w:rsidRDefault="00F97647" w:rsidP="00837DC6">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r w:rsidRPr="009C4761">
        <w:rPr>
          <w:rFonts w:ascii="Arial" w:eastAsia="Arial" w:hAnsi="Arial" w:cs="Arial"/>
          <w:color w:val="000000"/>
        </w:rPr>
        <w:t xml:space="preserve">     b. </w:t>
      </w:r>
      <w:r w:rsidRPr="009C4761">
        <w:rPr>
          <w:rFonts w:ascii="Arial" w:eastAsia="Arial" w:hAnsi="Arial" w:cs="Arial"/>
          <w:color w:val="000000"/>
          <w:u w:val="single"/>
        </w:rPr>
        <w:t>Personnel support</w:t>
      </w:r>
      <w:r w:rsidRPr="009C4761">
        <w:rPr>
          <w:rFonts w:ascii="Arial" w:eastAsia="Arial" w:hAnsi="Arial" w:cs="Arial"/>
          <w:color w:val="000000"/>
        </w:rPr>
        <w:t xml:space="preserve">. None. </w:t>
      </w:r>
    </w:p>
    <w:p w14:paraId="000000A6" w14:textId="77777777" w:rsidR="006D2E28" w:rsidRPr="009C4761" w:rsidRDefault="006D2E28" w:rsidP="00837DC6">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p>
    <w:p w14:paraId="000000A7" w14:textId="3DE86102" w:rsidR="006D2E28" w:rsidRPr="009C4761" w:rsidRDefault="00F97647" w:rsidP="00837DC6">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r w:rsidRPr="009C4761">
        <w:rPr>
          <w:rFonts w:ascii="Arial" w:eastAsia="Arial" w:hAnsi="Arial" w:cs="Arial"/>
          <w:color w:val="000000"/>
        </w:rPr>
        <w:t xml:space="preserve">     </w:t>
      </w:r>
      <w:r w:rsidR="001D447D">
        <w:rPr>
          <w:rFonts w:ascii="Arial" w:eastAsia="Arial" w:hAnsi="Arial" w:cs="Arial"/>
          <w:color w:val="000000"/>
        </w:rPr>
        <w:t xml:space="preserve">c. </w:t>
      </w:r>
      <w:r w:rsidRPr="00CB5259">
        <w:rPr>
          <w:rFonts w:ascii="Arial" w:eastAsia="Arial" w:hAnsi="Arial" w:cs="Arial"/>
          <w:color w:val="000000"/>
          <w:u w:val="single"/>
        </w:rPr>
        <w:t>Health System Support</w:t>
      </w:r>
      <w:r w:rsidRPr="009C4761">
        <w:rPr>
          <w:rFonts w:ascii="Arial" w:eastAsia="Arial" w:hAnsi="Arial" w:cs="Arial"/>
          <w:color w:val="000000"/>
        </w:rPr>
        <w:t xml:space="preserve">. Medical Treatment: Self/Buddy aid. </w:t>
      </w:r>
      <w:r w:rsidR="00CB5259">
        <w:rPr>
          <w:rFonts w:ascii="Arial" w:eastAsia="Arial" w:hAnsi="Arial" w:cs="Arial"/>
          <w:color w:val="000000"/>
        </w:rPr>
        <w:t xml:space="preserve">Medics and BDE Nurse </w:t>
      </w:r>
      <w:r w:rsidR="00C61F6B">
        <w:rPr>
          <w:rFonts w:ascii="Arial" w:eastAsia="Arial" w:hAnsi="Arial" w:cs="Arial"/>
          <w:color w:val="000000"/>
        </w:rPr>
        <w:t xml:space="preserve">are </w:t>
      </w:r>
      <w:r w:rsidR="00CB5259">
        <w:rPr>
          <w:rFonts w:ascii="Arial" w:eastAsia="Arial" w:hAnsi="Arial" w:cs="Arial"/>
          <w:color w:val="000000"/>
        </w:rPr>
        <w:t>located at</w:t>
      </w:r>
      <w:r w:rsidR="003466E8">
        <w:rPr>
          <w:rFonts w:ascii="Arial" w:eastAsia="Arial" w:hAnsi="Arial" w:cs="Arial"/>
          <w:color w:val="000000"/>
        </w:rPr>
        <w:t xml:space="preserve"> CP</w:t>
      </w:r>
      <w:r w:rsidR="00CB5259">
        <w:rPr>
          <w:rFonts w:ascii="Arial" w:eastAsia="Arial" w:hAnsi="Arial" w:cs="Arial"/>
          <w:color w:val="000000"/>
        </w:rPr>
        <w:t xml:space="preserve">, Medic will be </w:t>
      </w:r>
      <w:r w:rsidRPr="009C4761">
        <w:rPr>
          <w:rFonts w:ascii="Arial" w:eastAsia="Arial" w:hAnsi="Arial" w:cs="Arial"/>
          <w:color w:val="000000"/>
        </w:rPr>
        <w:t>dispatched to provide aid for non-</w:t>
      </w:r>
      <w:r w:rsidR="003466E8" w:rsidRPr="009C4761">
        <w:rPr>
          <w:rFonts w:ascii="Arial" w:eastAsia="Arial" w:hAnsi="Arial" w:cs="Arial"/>
          <w:color w:val="000000"/>
        </w:rPr>
        <w:t>life-threatening</w:t>
      </w:r>
      <w:r w:rsidRPr="009C4761">
        <w:rPr>
          <w:rFonts w:ascii="Arial" w:eastAsia="Arial" w:hAnsi="Arial" w:cs="Arial"/>
          <w:color w:val="000000"/>
        </w:rPr>
        <w:t xml:space="preserve"> injuries</w:t>
      </w:r>
      <w:r w:rsidR="00CB5259">
        <w:rPr>
          <w:rFonts w:ascii="Arial" w:eastAsia="Arial" w:hAnsi="Arial" w:cs="Arial"/>
          <w:color w:val="000000"/>
        </w:rPr>
        <w:t xml:space="preserve"> </w:t>
      </w:r>
      <w:r w:rsidR="003466E8">
        <w:rPr>
          <w:rFonts w:ascii="Arial" w:eastAsia="Arial" w:hAnsi="Arial" w:cs="Arial"/>
          <w:color w:val="000000"/>
        </w:rPr>
        <w:t>if</w:t>
      </w:r>
      <w:r w:rsidR="00CB5259">
        <w:rPr>
          <w:rFonts w:ascii="Arial" w:eastAsia="Arial" w:hAnsi="Arial" w:cs="Arial"/>
          <w:color w:val="000000"/>
        </w:rPr>
        <w:t xml:space="preserve"> necessary</w:t>
      </w:r>
      <w:r w:rsidRPr="009C4761">
        <w:rPr>
          <w:rFonts w:ascii="Arial" w:eastAsia="Arial" w:hAnsi="Arial" w:cs="Arial"/>
          <w:color w:val="000000"/>
        </w:rPr>
        <w:t xml:space="preserve">. Medical Evacuation: Casualty Collection Points (CCP) </w:t>
      </w:r>
      <w:r w:rsidR="00C61F6B">
        <w:rPr>
          <w:rFonts w:ascii="Arial" w:eastAsia="Arial" w:hAnsi="Arial" w:cs="Arial"/>
          <w:color w:val="000000"/>
        </w:rPr>
        <w:t>is</w:t>
      </w:r>
      <w:r w:rsidRPr="009C4761">
        <w:rPr>
          <w:rFonts w:ascii="Arial" w:eastAsia="Arial" w:hAnsi="Arial" w:cs="Arial"/>
          <w:color w:val="000000"/>
        </w:rPr>
        <w:t xml:space="preserve"> located </w:t>
      </w:r>
      <w:r w:rsidR="00CB5259">
        <w:rPr>
          <w:rFonts w:ascii="Arial" w:eastAsia="Arial" w:hAnsi="Arial" w:cs="Arial"/>
          <w:color w:val="000000"/>
        </w:rPr>
        <w:t xml:space="preserve">at </w:t>
      </w:r>
      <w:r w:rsidR="003466E8">
        <w:rPr>
          <w:rFonts w:ascii="Arial" w:eastAsia="Arial" w:hAnsi="Arial" w:cs="Arial"/>
          <w:color w:val="000000"/>
        </w:rPr>
        <w:t>CP</w:t>
      </w:r>
      <w:r w:rsidRPr="009C4761">
        <w:rPr>
          <w:rFonts w:ascii="Arial" w:eastAsia="Arial" w:hAnsi="Arial" w:cs="Arial"/>
          <w:color w:val="000000"/>
        </w:rPr>
        <w:t xml:space="preserve">.  For medical emergencies call 911 to activate EMS. </w:t>
      </w:r>
      <w:r w:rsidR="00CB5259">
        <w:rPr>
          <w:rFonts w:ascii="Arial" w:eastAsia="Arial" w:hAnsi="Arial" w:cs="Arial"/>
          <w:color w:val="000000"/>
        </w:rPr>
        <w:t xml:space="preserve"> If </w:t>
      </w:r>
      <w:r w:rsidR="00B569C6">
        <w:rPr>
          <w:rFonts w:ascii="Arial" w:eastAsia="Arial" w:hAnsi="Arial" w:cs="Arial"/>
          <w:color w:val="000000"/>
        </w:rPr>
        <w:t>non-life</w:t>
      </w:r>
      <w:r w:rsidR="00CB5259">
        <w:rPr>
          <w:rFonts w:ascii="Arial" w:eastAsia="Arial" w:hAnsi="Arial" w:cs="Arial"/>
          <w:color w:val="000000"/>
        </w:rPr>
        <w:t xml:space="preserve"> </w:t>
      </w:r>
      <w:r w:rsidR="00B569C6">
        <w:rPr>
          <w:rFonts w:ascii="Arial" w:eastAsia="Arial" w:hAnsi="Arial" w:cs="Arial"/>
          <w:color w:val="000000"/>
        </w:rPr>
        <w:t>threatening</w:t>
      </w:r>
      <w:r w:rsidR="00CB5259">
        <w:rPr>
          <w:rFonts w:ascii="Arial" w:eastAsia="Arial" w:hAnsi="Arial" w:cs="Arial"/>
          <w:color w:val="000000"/>
        </w:rPr>
        <w:t>, a CASEVAC</w:t>
      </w:r>
      <w:r w:rsidRPr="009C4761">
        <w:rPr>
          <w:rFonts w:ascii="Arial" w:eastAsia="Arial" w:hAnsi="Arial" w:cs="Arial"/>
          <w:color w:val="000000"/>
        </w:rPr>
        <w:t xml:space="preserve"> </w:t>
      </w:r>
      <w:r w:rsidR="00CB5259">
        <w:rPr>
          <w:rFonts w:ascii="Arial" w:eastAsia="Arial" w:hAnsi="Arial" w:cs="Arial"/>
          <w:color w:val="000000"/>
        </w:rPr>
        <w:t>to Lawrence Memorial Hospital emergency room located at 325 Maine Street, Lawrence, KS 66044.</w:t>
      </w:r>
    </w:p>
    <w:p w14:paraId="000000A8" w14:textId="77777777" w:rsidR="006D2E28" w:rsidRPr="009C4761" w:rsidRDefault="006D2E28" w:rsidP="00837DC6">
      <w:pPr>
        <w:pBdr>
          <w:top w:val="nil"/>
          <w:left w:val="nil"/>
          <w:bottom w:val="nil"/>
          <w:right w:val="nil"/>
          <w:between w:val="nil"/>
        </w:pBdr>
        <w:tabs>
          <w:tab w:val="left" w:pos="360"/>
          <w:tab w:val="left" w:pos="720"/>
          <w:tab w:val="left" w:pos="1080"/>
          <w:tab w:val="left" w:pos="1440"/>
          <w:tab w:val="left" w:pos="2160"/>
        </w:tabs>
        <w:ind w:left="2700"/>
        <w:rPr>
          <w:rFonts w:ascii="Arial" w:eastAsia="Arial" w:hAnsi="Arial" w:cs="Arial"/>
          <w:color w:val="000000"/>
        </w:rPr>
      </w:pPr>
    </w:p>
    <w:p w14:paraId="000000A9" w14:textId="56D59DA8" w:rsidR="006D2E28" w:rsidRPr="009C4761" w:rsidRDefault="00F97647" w:rsidP="00837DC6">
      <w:pPr>
        <w:pBdr>
          <w:top w:val="nil"/>
          <w:left w:val="nil"/>
          <w:bottom w:val="nil"/>
          <w:right w:val="nil"/>
          <w:between w:val="nil"/>
        </w:pBdr>
        <w:tabs>
          <w:tab w:val="left" w:pos="360"/>
          <w:tab w:val="left" w:pos="720"/>
          <w:tab w:val="left" w:pos="1080"/>
          <w:tab w:val="left" w:pos="1890"/>
        </w:tabs>
        <w:rPr>
          <w:rFonts w:ascii="Arial" w:eastAsia="Arial" w:hAnsi="Arial" w:cs="Arial"/>
          <w:color w:val="000000"/>
        </w:rPr>
      </w:pPr>
      <w:r w:rsidRPr="009C4761">
        <w:rPr>
          <w:rFonts w:ascii="Arial" w:eastAsia="Arial" w:hAnsi="Arial" w:cs="Arial"/>
          <w:b/>
          <w:color w:val="000000"/>
        </w:rPr>
        <w:t>5.</w:t>
      </w:r>
      <w:r w:rsidRPr="009C4761">
        <w:rPr>
          <w:rFonts w:ascii="Arial" w:eastAsia="Arial" w:hAnsi="Arial" w:cs="Arial"/>
          <w:color w:val="000000"/>
        </w:rPr>
        <w:t xml:space="preserve">  </w:t>
      </w:r>
      <w:r w:rsidRPr="009C4761">
        <w:rPr>
          <w:rFonts w:ascii="Arial" w:eastAsia="Arial" w:hAnsi="Arial" w:cs="Arial"/>
          <w:b/>
          <w:color w:val="000000"/>
          <w:u w:val="single"/>
        </w:rPr>
        <w:t>Command and Signal.</w:t>
      </w:r>
    </w:p>
    <w:p w14:paraId="000000AA" w14:textId="77777777" w:rsidR="006D2E28" w:rsidRPr="009C4761" w:rsidRDefault="006D2E28" w:rsidP="00837DC6">
      <w:pPr>
        <w:pBdr>
          <w:top w:val="nil"/>
          <w:left w:val="nil"/>
          <w:bottom w:val="nil"/>
          <w:right w:val="nil"/>
          <w:between w:val="nil"/>
        </w:pBdr>
        <w:tabs>
          <w:tab w:val="left" w:pos="360"/>
          <w:tab w:val="left" w:pos="720"/>
          <w:tab w:val="left" w:pos="1080"/>
          <w:tab w:val="left" w:pos="1890"/>
        </w:tabs>
        <w:rPr>
          <w:rFonts w:ascii="Arial" w:eastAsia="Arial" w:hAnsi="Arial" w:cs="Arial"/>
          <w:b/>
          <w:color w:val="000000"/>
        </w:rPr>
      </w:pPr>
    </w:p>
    <w:p w14:paraId="000000AB" w14:textId="16450321" w:rsidR="006D2E28" w:rsidRPr="009C4761" w:rsidRDefault="00F97647" w:rsidP="00837DC6">
      <w:pPr>
        <w:pBdr>
          <w:top w:val="nil"/>
          <w:left w:val="nil"/>
          <w:bottom w:val="nil"/>
          <w:right w:val="nil"/>
          <w:between w:val="nil"/>
        </w:pBdr>
        <w:tabs>
          <w:tab w:val="left" w:pos="360"/>
          <w:tab w:val="left" w:pos="720"/>
          <w:tab w:val="left" w:pos="1080"/>
          <w:tab w:val="left" w:pos="1890"/>
        </w:tabs>
        <w:rPr>
          <w:rFonts w:ascii="Arial" w:eastAsia="Arial" w:hAnsi="Arial" w:cs="Arial"/>
          <w:color w:val="000000"/>
        </w:rPr>
      </w:pPr>
      <w:r w:rsidRPr="009C4761">
        <w:rPr>
          <w:rFonts w:ascii="Arial" w:eastAsia="Arial" w:hAnsi="Arial" w:cs="Arial"/>
          <w:b/>
          <w:color w:val="000000"/>
        </w:rPr>
        <w:t xml:space="preserve">    </w:t>
      </w:r>
      <w:r w:rsidRPr="009C4761">
        <w:rPr>
          <w:rFonts w:ascii="Arial" w:eastAsia="Arial" w:hAnsi="Arial" w:cs="Arial"/>
          <w:color w:val="000000"/>
        </w:rPr>
        <w:t xml:space="preserve"> a. </w:t>
      </w:r>
      <w:r w:rsidRPr="009C4761">
        <w:rPr>
          <w:rFonts w:ascii="Arial" w:eastAsia="Arial" w:hAnsi="Arial" w:cs="Arial"/>
          <w:color w:val="000000"/>
          <w:u w:val="single"/>
        </w:rPr>
        <w:t>Command</w:t>
      </w:r>
      <w:r w:rsidRPr="009C4761">
        <w:rPr>
          <w:rFonts w:ascii="Arial" w:eastAsia="Arial" w:hAnsi="Arial" w:cs="Arial"/>
          <w:color w:val="000000"/>
        </w:rPr>
        <w:t xml:space="preserve">.  </w:t>
      </w:r>
    </w:p>
    <w:p w14:paraId="000000AC" w14:textId="77777777" w:rsidR="006D2E28" w:rsidRPr="009C4761" w:rsidRDefault="006D2E28" w:rsidP="00837DC6">
      <w:pPr>
        <w:pBdr>
          <w:top w:val="nil"/>
          <w:left w:val="nil"/>
          <w:bottom w:val="nil"/>
          <w:right w:val="nil"/>
          <w:between w:val="nil"/>
        </w:pBdr>
        <w:tabs>
          <w:tab w:val="left" w:pos="360"/>
          <w:tab w:val="left" w:pos="720"/>
          <w:tab w:val="left" w:pos="1080"/>
          <w:tab w:val="left" w:pos="1890"/>
        </w:tabs>
        <w:rPr>
          <w:rFonts w:ascii="Arial" w:eastAsia="Arial" w:hAnsi="Arial" w:cs="Arial"/>
          <w:color w:val="000000"/>
        </w:rPr>
      </w:pPr>
    </w:p>
    <w:p w14:paraId="000000AD" w14:textId="145B6240" w:rsidR="006D2E28" w:rsidRPr="009C4761" w:rsidRDefault="00F97647" w:rsidP="00837DC6">
      <w:pPr>
        <w:numPr>
          <w:ilvl w:val="0"/>
          <w:numId w:val="5"/>
        </w:numPr>
        <w:pBdr>
          <w:top w:val="nil"/>
          <w:left w:val="nil"/>
          <w:bottom w:val="nil"/>
          <w:right w:val="nil"/>
          <w:between w:val="nil"/>
        </w:pBdr>
        <w:tabs>
          <w:tab w:val="left" w:pos="360"/>
          <w:tab w:val="left" w:pos="720"/>
          <w:tab w:val="left" w:pos="1080"/>
        </w:tabs>
        <w:ind w:left="0" w:firstLine="720"/>
        <w:rPr>
          <w:rFonts w:ascii="Arial" w:eastAsia="Arial" w:hAnsi="Arial" w:cs="Arial"/>
          <w:color w:val="000000"/>
        </w:rPr>
      </w:pPr>
      <w:r w:rsidRPr="009C4761">
        <w:rPr>
          <w:rFonts w:ascii="Arial" w:eastAsia="Arial" w:hAnsi="Arial" w:cs="Arial"/>
          <w:color w:val="000000"/>
        </w:rPr>
        <w:t xml:space="preserve">Location of Commander. The </w:t>
      </w:r>
      <w:r w:rsidR="00D07C89">
        <w:rPr>
          <w:rFonts w:ascii="Arial" w:eastAsia="Arial" w:hAnsi="Arial" w:cs="Arial"/>
          <w:color w:val="000000"/>
        </w:rPr>
        <w:t>PMS of the University of Kansas</w:t>
      </w:r>
      <w:r w:rsidR="000D62A2">
        <w:rPr>
          <w:rFonts w:ascii="Arial" w:eastAsia="Arial" w:hAnsi="Arial" w:cs="Arial"/>
          <w:color w:val="000000"/>
        </w:rPr>
        <w:t xml:space="preserve"> is located in the </w:t>
      </w:r>
      <w:r w:rsidR="00D07C89">
        <w:rPr>
          <w:rFonts w:ascii="Arial" w:eastAsia="Arial" w:hAnsi="Arial" w:cs="Arial"/>
          <w:color w:val="000000"/>
        </w:rPr>
        <w:t>CP</w:t>
      </w:r>
      <w:r w:rsidR="000D62A2">
        <w:rPr>
          <w:rFonts w:ascii="Arial" w:eastAsia="Arial" w:hAnsi="Arial" w:cs="Arial"/>
          <w:color w:val="000000"/>
        </w:rPr>
        <w:t>,</w:t>
      </w:r>
      <w:r w:rsidR="00CB5259">
        <w:rPr>
          <w:rFonts w:ascii="Arial" w:eastAsia="Arial" w:hAnsi="Arial" w:cs="Arial"/>
          <w:color w:val="000000"/>
        </w:rPr>
        <w:t xml:space="preserve"> at </w:t>
      </w:r>
      <w:r w:rsidR="00B569C6">
        <w:rPr>
          <w:rFonts w:ascii="Arial" w:hAnsi="Arial" w:cs="Arial"/>
        </w:rPr>
        <w:t>Sesquicentennial Point</w:t>
      </w:r>
      <w:r w:rsidRPr="009C4761">
        <w:rPr>
          <w:rFonts w:ascii="Arial" w:eastAsia="Arial" w:hAnsi="Arial" w:cs="Arial"/>
          <w:color w:val="000000"/>
        </w:rPr>
        <w:t>.</w:t>
      </w:r>
    </w:p>
    <w:p w14:paraId="000000AE" w14:textId="77777777" w:rsidR="006D2E28" w:rsidRPr="009C4761" w:rsidRDefault="006D2E28" w:rsidP="00837DC6">
      <w:pPr>
        <w:pBdr>
          <w:top w:val="nil"/>
          <w:left w:val="nil"/>
          <w:bottom w:val="nil"/>
          <w:right w:val="nil"/>
          <w:between w:val="nil"/>
        </w:pBdr>
        <w:tabs>
          <w:tab w:val="left" w:pos="360"/>
          <w:tab w:val="left" w:pos="720"/>
          <w:tab w:val="left" w:pos="1080"/>
          <w:tab w:val="left" w:pos="1890"/>
        </w:tabs>
        <w:rPr>
          <w:rFonts w:ascii="Arial" w:eastAsia="Arial" w:hAnsi="Arial" w:cs="Arial"/>
          <w:color w:val="000000"/>
        </w:rPr>
      </w:pPr>
    </w:p>
    <w:p w14:paraId="000000AF" w14:textId="17B80F5E" w:rsidR="006D2E28" w:rsidRDefault="00F97647" w:rsidP="00837DC6">
      <w:pPr>
        <w:numPr>
          <w:ilvl w:val="0"/>
          <w:numId w:val="5"/>
        </w:numPr>
        <w:pBdr>
          <w:top w:val="nil"/>
          <w:left w:val="nil"/>
          <w:bottom w:val="nil"/>
          <w:right w:val="nil"/>
          <w:between w:val="nil"/>
        </w:pBdr>
        <w:tabs>
          <w:tab w:val="left" w:pos="360"/>
          <w:tab w:val="left" w:pos="720"/>
          <w:tab w:val="left" w:pos="900"/>
          <w:tab w:val="left" w:pos="1080"/>
        </w:tabs>
        <w:ind w:left="0" w:firstLine="720"/>
        <w:rPr>
          <w:rFonts w:ascii="Arial" w:eastAsia="Arial" w:hAnsi="Arial" w:cs="Arial"/>
          <w:color w:val="000000"/>
        </w:rPr>
      </w:pPr>
      <w:r w:rsidRPr="009C4761">
        <w:rPr>
          <w:rFonts w:ascii="Arial" w:eastAsia="Arial" w:hAnsi="Arial" w:cs="Arial"/>
          <w:color w:val="000000"/>
        </w:rPr>
        <w:t xml:space="preserve">Succession of Command. </w:t>
      </w:r>
    </w:p>
    <w:p w14:paraId="0F9628CE" w14:textId="124630ED" w:rsidR="00D07C89" w:rsidRPr="009C4761" w:rsidRDefault="00D07C89" w:rsidP="00907EA7">
      <w:pPr>
        <w:pBdr>
          <w:top w:val="nil"/>
          <w:left w:val="nil"/>
          <w:bottom w:val="nil"/>
          <w:right w:val="nil"/>
          <w:between w:val="nil"/>
        </w:pBdr>
        <w:tabs>
          <w:tab w:val="left" w:pos="360"/>
          <w:tab w:val="left" w:pos="720"/>
          <w:tab w:val="left" w:pos="900"/>
          <w:tab w:val="left" w:pos="1080"/>
        </w:tabs>
        <w:rPr>
          <w:rFonts w:ascii="Arial" w:eastAsia="Arial" w:hAnsi="Arial" w:cs="Arial"/>
          <w:color w:val="000000"/>
        </w:rPr>
      </w:pPr>
    </w:p>
    <w:p w14:paraId="79F6F687" w14:textId="4C2A7A88" w:rsidR="008E0C44" w:rsidRDefault="009D7B7B" w:rsidP="00D07C89">
      <w:pPr>
        <w:pStyle w:val="ListParagraph"/>
        <w:numPr>
          <w:ilvl w:val="1"/>
          <w:numId w:val="5"/>
        </w:numPr>
        <w:pBdr>
          <w:top w:val="nil"/>
          <w:left w:val="nil"/>
          <w:bottom w:val="nil"/>
          <w:right w:val="nil"/>
          <w:between w:val="nil"/>
        </w:pBdr>
        <w:tabs>
          <w:tab w:val="left" w:pos="360"/>
          <w:tab w:val="left" w:pos="720"/>
          <w:tab w:val="left" w:pos="1080"/>
          <w:tab w:val="left" w:pos="1170"/>
        </w:tabs>
        <w:ind w:left="0" w:firstLine="1080"/>
        <w:rPr>
          <w:rFonts w:ascii="Arial" w:eastAsia="Arial" w:hAnsi="Arial" w:cs="Arial"/>
          <w:color w:val="000000"/>
        </w:rPr>
      </w:pPr>
      <w:r w:rsidRPr="008E0C44">
        <w:rPr>
          <w:rFonts w:ascii="Arial" w:eastAsia="Arial" w:hAnsi="Arial" w:cs="Arial"/>
          <w:color w:val="000000"/>
        </w:rPr>
        <w:t xml:space="preserve">The OIC for </w:t>
      </w:r>
      <w:r w:rsidR="00CB5259">
        <w:rPr>
          <w:rFonts w:ascii="Arial" w:eastAsia="Arial" w:hAnsi="Arial" w:cs="Arial"/>
          <w:color w:val="000000"/>
        </w:rPr>
        <w:t>Ranger Buddy</w:t>
      </w:r>
      <w:r w:rsidRPr="008E0C44">
        <w:rPr>
          <w:rFonts w:ascii="Arial" w:eastAsia="Arial" w:hAnsi="Arial" w:cs="Arial"/>
          <w:color w:val="000000"/>
        </w:rPr>
        <w:t xml:space="preserve"> </w:t>
      </w:r>
      <w:r w:rsidR="008E0C44" w:rsidRPr="008E0C44">
        <w:rPr>
          <w:rFonts w:ascii="Arial" w:eastAsia="Arial" w:hAnsi="Arial" w:cs="Arial"/>
          <w:color w:val="000000"/>
        </w:rPr>
        <w:t xml:space="preserve">Challenge is </w:t>
      </w:r>
      <w:r w:rsidR="00D07C89">
        <w:rPr>
          <w:rFonts w:ascii="Arial" w:eastAsia="Arial" w:hAnsi="Arial" w:cs="Arial"/>
          <w:color w:val="000000"/>
        </w:rPr>
        <w:t xml:space="preserve">CPT Travis J. Emery at </w:t>
      </w:r>
      <w:hyperlink r:id="rId13" w:history="1">
        <w:r w:rsidR="00D07C89" w:rsidRPr="00C247EC">
          <w:rPr>
            <w:rStyle w:val="Hyperlink"/>
            <w:rFonts w:ascii="Arial" w:eastAsia="Arial" w:hAnsi="Arial" w:cs="Arial"/>
          </w:rPr>
          <w:t>travis.emery@KU.edu</w:t>
        </w:r>
      </w:hyperlink>
      <w:r w:rsidR="00D07C89">
        <w:rPr>
          <w:rFonts w:ascii="Arial" w:eastAsia="Arial" w:hAnsi="Arial" w:cs="Arial"/>
          <w:color w:val="000000"/>
        </w:rPr>
        <w:t xml:space="preserve"> or at 801-735-4553.</w:t>
      </w:r>
    </w:p>
    <w:p w14:paraId="6B70C4D9" w14:textId="6016D6FB" w:rsidR="009D7B7B" w:rsidRPr="008E0C44" w:rsidRDefault="009D7B7B" w:rsidP="00837DC6">
      <w:pPr>
        <w:pBdr>
          <w:top w:val="nil"/>
          <w:left w:val="nil"/>
          <w:bottom w:val="nil"/>
          <w:right w:val="nil"/>
          <w:between w:val="nil"/>
        </w:pBdr>
        <w:tabs>
          <w:tab w:val="left" w:pos="360"/>
          <w:tab w:val="left" w:pos="720"/>
          <w:tab w:val="left" w:pos="1080"/>
          <w:tab w:val="left" w:pos="1170"/>
        </w:tabs>
        <w:rPr>
          <w:rFonts w:ascii="Arial" w:eastAsia="Arial" w:hAnsi="Arial" w:cs="Arial"/>
          <w:color w:val="000000"/>
        </w:rPr>
      </w:pPr>
    </w:p>
    <w:p w14:paraId="000000B1" w14:textId="54F850F0" w:rsidR="006D2E28" w:rsidRDefault="00F97647" w:rsidP="00ED33E1">
      <w:pPr>
        <w:numPr>
          <w:ilvl w:val="1"/>
          <w:numId w:val="5"/>
        </w:numPr>
        <w:pBdr>
          <w:top w:val="nil"/>
          <w:left w:val="nil"/>
          <w:bottom w:val="nil"/>
          <w:right w:val="nil"/>
          <w:between w:val="nil"/>
        </w:pBdr>
        <w:tabs>
          <w:tab w:val="left" w:pos="360"/>
          <w:tab w:val="left" w:pos="720"/>
          <w:tab w:val="left" w:pos="1080"/>
          <w:tab w:val="left" w:pos="1170"/>
        </w:tabs>
        <w:ind w:left="0" w:firstLine="1080"/>
        <w:rPr>
          <w:rFonts w:ascii="Arial" w:eastAsia="Arial" w:hAnsi="Arial" w:cs="Arial"/>
          <w:color w:val="000000"/>
        </w:rPr>
      </w:pPr>
      <w:r w:rsidRPr="009C4761">
        <w:rPr>
          <w:rFonts w:ascii="Arial" w:eastAsia="Arial" w:hAnsi="Arial" w:cs="Arial"/>
          <w:color w:val="000000"/>
        </w:rPr>
        <w:t xml:space="preserve">The NCOIC for </w:t>
      </w:r>
      <w:r w:rsidR="00CB5259">
        <w:rPr>
          <w:rFonts w:ascii="Arial" w:eastAsia="Arial" w:hAnsi="Arial" w:cs="Arial"/>
          <w:color w:val="000000"/>
        </w:rPr>
        <w:t>Ranger Buddy</w:t>
      </w:r>
      <w:r w:rsidRPr="009C4761">
        <w:rPr>
          <w:rFonts w:ascii="Arial" w:eastAsia="Arial" w:hAnsi="Arial" w:cs="Arial"/>
          <w:color w:val="000000"/>
        </w:rPr>
        <w:t xml:space="preserve"> Challenge is</w:t>
      </w:r>
      <w:r w:rsidR="00D8345A">
        <w:rPr>
          <w:rFonts w:ascii="Arial" w:eastAsia="Arial" w:hAnsi="Arial" w:cs="Arial"/>
          <w:color w:val="000000"/>
        </w:rPr>
        <w:t xml:space="preserve"> MSG Josh Geery</w:t>
      </w:r>
      <w:r w:rsidR="00D07C89">
        <w:rPr>
          <w:rFonts w:ascii="Arial" w:eastAsia="Arial" w:hAnsi="Arial" w:cs="Arial"/>
          <w:color w:val="000000"/>
        </w:rPr>
        <w:t xml:space="preserve"> </w:t>
      </w:r>
      <w:r w:rsidR="001F15CD">
        <w:rPr>
          <w:rFonts w:ascii="Arial" w:eastAsia="Arial" w:hAnsi="Arial" w:cs="Arial"/>
          <w:color w:val="000000"/>
        </w:rPr>
        <w:t>at</w:t>
      </w:r>
      <w:r w:rsidR="00CB5259">
        <w:rPr>
          <w:rFonts w:ascii="Arial" w:eastAsia="Arial" w:hAnsi="Arial" w:cs="Arial"/>
          <w:color w:val="000000"/>
        </w:rPr>
        <w:t xml:space="preserve"> </w:t>
      </w:r>
      <w:hyperlink r:id="rId14" w:history="1">
        <w:r w:rsidR="00C00D75" w:rsidRPr="00D27EE5">
          <w:rPr>
            <w:rStyle w:val="Hyperlink"/>
            <w:rFonts w:ascii="Arial" w:eastAsia="Arial" w:hAnsi="Arial" w:cs="Arial"/>
          </w:rPr>
          <w:t>joshua.d.geery@ku.edu</w:t>
        </w:r>
      </w:hyperlink>
      <w:r w:rsidR="00C00D75">
        <w:rPr>
          <w:rFonts w:ascii="Arial" w:eastAsia="Arial" w:hAnsi="Arial" w:cs="Arial"/>
          <w:color w:val="000000"/>
        </w:rPr>
        <w:t xml:space="preserve"> </w:t>
      </w:r>
      <w:r w:rsidR="00CB5259">
        <w:rPr>
          <w:rFonts w:ascii="Arial" w:eastAsia="Arial" w:hAnsi="Arial" w:cs="Arial"/>
          <w:color w:val="000000"/>
        </w:rPr>
        <w:t>or</w:t>
      </w:r>
      <w:r w:rsidR="00ED33E1">
        <w:rPr>
          <w:rFonts w:ascii="Arial" w:eastAsia="Arial" w:hAnsi="Arial" w:cs="Arial"/>
          <w:color w:val="000000"/>
        </w:rPr>
        <w:t xml:space="preserve"> at</w:t>
      </w:r>
      <w:r w:rsidR="00CB5259">
        <w:rPr>
          <w:rFonts w:ascii="Arial" w:eastAsia="Arial" w:hAnsi="Arial" w:cs="Arial"/>
          <w:color w:val="000000"/>
        </w:rPr>
        <w:t xml:space="preserve"> 785-864-1111</w:t>
      </w:r>
      <w:r w:rsidRPr="009C4761">
        <w:rPr>
          <w:rFonts w:ascii="Arial" w:eastAsia="Arial" w:hAnsi="Arial" w:cs="Arial"/>
          <w:color w:val="000000"/>
        </w:rPr>
        <w:t xml:space="preserve">. </w:t>
      </w:r>
    </w:p>
    <w:p w14:paraId="0421FBC9" w14:textId="77777777" w:rsidR="00C61F6B" w:rsidRDefault="00C61F6B" w:rsidP="00C61F6B">
      <w:pPr>
        <w:pStyle w:val="ListParagraph"/>
        <w:rPr>
          <w:rFonts w:ascii="Arial" w:eastAsia="Arial" w:hAnsi="Arial" w:cs="Arial"/>
          <w:color w:val="000000"/>
        </w:rPr>
      </w:pPr>
    </w:p>
    <w:p w14:paraId="393D6A40" w14:textId="3FEC0FB0" w:rsidR="00C61F6B" w:rsidRDefault="00C61F6B" w:rsidP="00ED33E1">
      <w:pPr>
        <w:numPr>
          <w:ilvl w:val="1"/>
          <w:numId w:val="5"/>
        </w:numPr>
        <w:pBdr>
          <w:top w:val="nil"/>
          <w:left w:val="nil"/>
          <w:bottom w:val="nil"/>
          <w:right w:val="nil"/>
          <w:between w:val="nil"/>
        </w:pBdr>
        <w:tabs>
          <w:tab w:val="left" w:pos="360"/>
          <w:tab w:val="left" w:pos="720"/>
          <w:tab w:val="left" w:pos="1080"/>
          <w:tab w:val="left" w:pos="1170"/>
        </w:tabs>
        <w:ind w:left="0" w:firstLine="1080"/>
        <w:rPr>
          <w:rFonts w:ascii="Arial" w:eastAsia="Arial" w:hAnsi="Arial" w:cs="Arial"/>
          <w:color w:val="000000"/>
        </w:rPr>
      </w:pPr>
      <w:r>
        <w:rPr>
          <w:rFonts w:ascii="Arial" w:eastAsia="Arial" w:hAnsi="Arial" w:cs="Arial"/>
          <w:color w:val="000000"/>
        </w:rPr>
        <w:t>Lodging POC is CPT Ty Roberts at 785.864.2057 or at ty.t.roberts@ku.edu</w:t>
      </w:r>
    </w:p>
    <w:p w14:paraId="000000B4" w14:textId="77777777" w:rsidR="006D2E28" w:rsidRPr="009C4761" w:rsidRDefault="00F97647" w:rsidP="00837DC6">
      <w:pPr>
        <w:pBdr>
          <w:top w:val="nil"/>
          <w:left w:val="nil"/>
          <w:bottom w:val="nil"/>
          <w:right w:val="nil"/>
          <w:between w:val="nil"/>
        </w:pBdr>
        <w:tabs>
          <w:tab w:val="left" w:pos="360"/>
          <w:tab w:val="left" w:pos="720"/>
          <w:tab w:val="left" w:pos="1080"/>
          <w:tab w:val="left" w:pos="1440"/>
          <w:tab w:val="left" w:pos="1890"/>
        </w:tabs>
        <w:rPr>
          <w:rFonts w:ascii="Arial" w:eastAsia="Arial" w:hAnsi="Arial" w:cs="Arial"/>
          <w:b/>
          <w:color w:val="000000"/>
        </w:rPr>
      </w:pPr>
      <w:r w:rsidRPr="009C4761">
        <w:rPr>
          <w:rFonts w:ascii="Arial" w:eastAsia="Arial" w:hAnsi="Arial" w:cs="Arial"/>
          <w:b/>
          <w:color w:val="000000"/>
        </w:rPr>
        <w:tab/>
      </w:r>
    </w:p>
    <w:p w14:paraId="000000B5" w14:textId="23DC2B95" w:rsidR="006D2E28" w:rsidRPr="009C4761" w:rsidRDefault="00F97647" w:rsidP="00837DC6">
      <w:pPr>
        <w:pBdr>
          <w:top w:val="nil"/>
          <w:left w:val="nil"/>
          <w:bottom w:val="nil"/>
          <w:right w:val="nil"/>
          <w:between w:val="nil"/>
        </w:pBdr>
        <w:tabs>
          <w:tab w:val="left" w:pos="360"/>
          <w:tab w:val="left" w:pos="720"/>
          <w:tab w:val="left" w:pos="1080"/>
          <w:tab w:val="left" w:pos="1440"/>
          <w:tab w:val="left" w:pos="1890"/>
        </w:tabs>
        <w:ind w:firstLine="360"/>
        <w:rPr>
          <w:rFonts w:ascii="Arial" w:eastAsia="Arial" w:hAnsi="Arial" w:cs="Arial"/>
          <w:b/>
          <w:color w:val="000000"/>
        </w:rPr>
      </w:pPr>
      <w:r w:rsidRPr="009C4761">
        <w:rPr>
          <w:rFonts w:ascii="Arial" w:eastAsia="Arial" w:hAnsi="Arial" w:cs="Arial"/>
          <w:color w:val="000000"/>
        </w:rPr>
        <w:t xml:space="preserve">b.  </w:t>
      </w:r>
      <w:r w:rsidRPr="009C4761">
        <w:rPr>
          <w:rFonts w:ascii="Arial" w:eastAsia="Arial" w:hAnsi="Arial" w:cs="Arial"/>
          <w:color w:val="000000"/>
          <w:u w:val="single"/>
        </w:rPr>
        <w:t>Control</w:t>
      </w:r>
      <w:r w:rsidRPr="009C4761">
        <w:rPr>
          <w:rFonts w:ascii="Arial" w:eastAsia="Arial" w:hAnsi="Arial" w:cs="Arial"/>
          <w:color w:val="000000"/>
        </w:rPr>
        <w:t>.</w:t>
      </w:r>
      <w:r w:rsidRPr="009C4761">
        <w:rPr>
          <w:rFonts w:ascii="Arial" w:eastAsia="Arial" w:hAnsi="Arial" w:cs="Arial"/>
          <w:b/>
          <w:color w:val="000000"/>
        </w:rPr>
        <w:t xml:space="preserve">  </w:t>
      </w:r>
    </w:p>
    <w:p w14:paraId="1C8D8327" w14:textId="77777777" w:rsidR="000D62A2" w:rsidRDefault="000D62A2" w:rsidP="00837DC6">
      <w:pPr>
        <w:pBdr>
          <w:top w:val="nil"/>
          <w:left w:val="nil"/>
          <w:bottom w:val="nil"/>
          <w:right w:val="nil"/>
          <w:between w:val="nil"/>
        </w:pBdr>
        <w:tabs>
          <w:tab w:val="left" w:pos="360"/>
          <w:tab w:val="left" w:pos="720"/>
          <w:tab w:val="left" w:pos="1080"/>
        </w:tabs>
        <w:rPr>
          <w:rFonts w:ascii="Arial" w:eastAsia="Arial" w:hAnsi="Arial" w:cs="Arial"/>
          <w:b/>
          <w:color w:val="000000"/>
        </w:rPr>
      </w:pPr>
    </w:p>
    <w:p w14:paraId="000000B7" w14:textId="3B302CA3" w:rsidR="006D2E28" w:rsidRPr="009C4761" w:rsidRDefault="000D62A2" w:rsidP="00837DC6">
      <w:pPr>
        <w:pBdr>
          <w:top w:val="nil"/>
          <w:left w:val="nil"/>
          <w:bottom w:val="nil"/>
          <w:right w:val="nil"/>
          <w:between w:val="nil"/>
        </w:pBdr>
        <w:tabs>
          <w:tab w:val="left" w:pos="360"/>
          <w:tab w:val="left" w:pos="720"/>
          <w:tab w:val="left" w:pos="1080"/>
        </w:tabs>
        <w:rPr>
          <w:rFonts w:ascii="Arial" w:eastAsia="Arial" w:hAnsi="Arial" w:cs="Arial"/>
          <w:b/>
          <w:color w:val="000000"/>
        </w:rPr>
      </w:pPr>
      <w:r>
        <w:rPr>
          <w:rFonts w:ascii="Arial" w:eastAsia="Arial" w:hAnsi="Arial" w:cs="Arial"/>
          <w:b/>
          <w:color w:val="000000"/>
        </w:rPr>
        <w:tab/>
      </w:r>
      <w:r w:rsidR="00375AAA">
        <w:rPr>
          <w:rFonts w:ascii="Arial" w:eastAsia="Arial" w:hAnsi="Arial" w:cs="Arial"/>
          <w:b/>
          <w:color w:val="000000"/>
        </w:rPr>
        <w:tab/>
      </w:r>
      <w:r w:rsidR="001D447D">
        <w:rPr>
          <w:rFonts w:ascii="Arial" w:eastAsia="Arial" w:hAnsi="Arial" w:cs="Arial"/>
          <w:color w:val="000000"/>
        </w:rPr>
        <w:t xml:space="preserve">(1)  </w:t>
      </w:r>
      <w:r w:rsidR="00F97647" w:rsidRPr="009C4761">
        <w:rPr>
          <w:rFonts w:ascii="Arial" w:eastAsia="Arial" w:hAnsi="Arial" w:cs="Arial"/>
          <w:color w:val="000000"/>
        </w:rPr>
        <w:t>Control Posts. N/A</w:t>
      </w:r>
    </w:p>
    <w:p w14:paraId="41AF9FA1" w14:textId="77777777" w:rsidR="000D62A2" w:rsidRDefault="00F97647" w:rsidP="00837DC6">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r w:rsidRPr="009C4761">
        <w:rPr>
          <w:rFonts w:ascii="Arial" w:eastAsia="Arial" w:hAnsi="Arial" w:cs="Arial"/>
          <w:color w:val="000000"/>
        </w:rPr>
        <w:t xml:space="preserve">          </w:t>
      </w:r>
    </w:p>
    <w:p w14:paraId="000000B8" w14:textId="25565F60" w:rsidR="006D2E28" w:rsidRPr="009C4761" w:rsidRDefault="001D447D" w:rsidP="00837DC6">
      <w:pPr>
        <w:widowControl w:val="0"/>
        <w:pBdr>
          <w:top w:val="nil"/>
          <w:left w:val="nil"/>
          <w:bottom w:val="nil"/>
          <w:right w:val="nil"/>
          <w:between w:val="nil"/>
        </w:pBdr>
        <w:tabs>
          <w:tab w:val="left" w:pos="360"/>
          <w:tab w:val="left" w:pos="720"/>
          <w:tab w:val="left" w:pos="1080"/>
        </w:tabs>
        <w:ind w:firstLine="720"/>
        <w:rPr>
          <w:rFonts w:ascii="Arial" w:eastAsia="Arial" w:hAnsi="Arial" w:cs="Arial"/>
          <w:color w:val="000000"/>
        </w:rPr>
      </w:pPr>
      <w:r>
        <w:rPr>
          <w:rFonts w:ascii="Arial" w:eastAsia="Arial" w:hAnsi="Arial" w:cs="Arial"/>
          <w:color w:val="000000"/>
        </w:rPr>
        <w:t xml:space="preserve">(2)  </w:t>
      </w:r>
      <w:r w:rsidR="00F97647" w:rsidRPr="009C4761">
        <w:rPr>
          <w:rFonts w:ascii="Arial" w:eastAsia="Arial" w:hAnsi="Arial" w:cs="Arial"/>
          <w:color w:val="000000"/>
        </w:rPr>
        <w:t>Reports (formats and times for submission).  N/A.</w:t>
      </w:r>
    </w:p>
    <w:p w14:paraId="000000B9" w14:textId="77777777" w:rsidR="006D2E28" w:rsidRPr="009C4761" w:rsidRDefault="006D2E28" w:rsidP="00837DC6">
      <w:pPr>
        <w:pBdr>
          <w:top w:val="nil"/>
          <w:left w:val="nil"/>
          <w:bottom w:val="nil"/>
          <w:right w:val="nil"/>
          <w:between w:val="nil"/>
        </w:pBdr>
        <w:tabs>
          <w:tab w:val="left" w:pos="360"/>
          <w:tab w:val="left" w:pos="720"/>
          <w:tab w:val="left" w:pos="1080"/>
          <w:tab w:val="left" w:pos="1440"/>
          <w:tab w:val="left" w:pos="1890"/>
        </w:tabs>
        <w:rPr>
          <w:rFonts w:ascii="Arial" w:eastAsia="Arial" w:hAnsi="Arial" w:cs="Arial"/>
          <w:b/>
          <w:color w:val="000000"/>
        </w:rPr>
      </w:pPr>
    </w:p>
    <w:p w14:paraId="000000BA" w14:textId="45FF27F1" w:rsidR="006D2E28" w:rsidRPr="009C4761" w:rsidRDefault="00F97647" w:rsidP="00837DC6">
      <w:pPr>
        <w:pBdr>
          <w:top w:val="nil"/>
          <w:left w:val="nil"/>
          <w:bottom w:val="nil"/>
          <w:right w:val="nil"/>
          <w:between w:val="nil"/>
        </w:pBdr>
        <w:tabs>
          <w:tab w:val="left" w:pos="360"/>
          <w:tab w:val="left" w:pos="720"/>
          <w:tab w:val="left" w:pos="1080"/>
          <w:tab w:val="left" w:pos="1440"/>
          <w:tab w:val="left" w:pos="1890"/>
        </w:tabs>
        <w:rPr>
          <w:rFonts w:ascii="Arial" w:eastAsia="Arial" w:hAnsi="Arial" w:cs="Arial"/>
          <w:color w:val="000000"/>
        </w:rPr>
      </w:pPr>
      <w:r w:rsidRPr="009C4761">
        <w:rPr>
          <w:rFonts w:ascii="Arial" w:eastAsia="Arial" w:hAnsi="Arial" w:cs="Arial"/>
          <w:color w:val="000000"/>
        </w:rPr>
        <w:t xml:space="preserve">     c.  </w:t>
      </w:r>
      <w:r w:rsidRPr="009C4761">
        <w:rPr>
          <w:rFonts w:ascii="Arial" w:eastAsia="Arial" w:hAnsi="Arial" w:cs="Arial"/>
          <w:color w:val="000000"/>
          <w:u w:val="single"/>
        </w:rPr>
        <w:t>Signal</w:t>
      </w:r>
      <w:r w:rsidRPr="009C4761">
        <w:rPr>
          <w:rFonts w:ascii="Arial" w:eastAsia="Arial" w:hAnsi="Arial" w:cs="Arial"/>
          <w:color w:val="000000"/>
        </w:rPr>
        <w:t xml:space="preserve">.  </w:t>
      </w:r>
    </w:p>
    <w:p w14:paraId="000000BB" w14:textId="77777777" w:rsidR="006D2E28" w:rsidRPr="009C4761" w:rsidRDefault="006D2E28" w:rsidP="00837DC6">
      <w:pPr>
        <w:pBdr>
          <w:top w:val="nil"/>
          <w:left w:val="nil"/>
          <w:bottom w:val="nil"/>
          <w:right w:val="nil"/>
          <w:between w:val="nil"/>
        </w:pBdr>
        <w:tabs>
          <w:tab w:val="left" w:pos="360"/>
          <w:tab w:val="left" w:pos="720"/>
          <w:tab w:val="left" w:pos="1080"/>
        </w:tabs>
        <w:rPr>
          <w:rFonts w:ascii="Arial" w:eastAsia="Arial" w:hAnsi="Arial" w:cs="Arial"/>
          <w:color w:val="000000"/>
        </w:rPr>
      </w:pPr>
    </w:p>
    <w:p w14:paraId="1C1AC46E" w14:textId="36286C39" w:rsidR="008E0C44" w:rsidRDefault="008E0C44" w:rsidP="00ED33E1">
      <w:pPr>
        <w:numPr>
          <w:ilvl w:val="0"/>
          <w:numId w:val="6"/>
        </w:numPr>
        <w:pBdr>
          <w:top w:val="nil"/>
          <w:left w:val="nil"/>
          <w:bottom w:val="nil"/>
          <w:right w:val="nil"/>
          <w:between w:val="nil"/>
        </w:pBdr>
        <w:tabs>
          <w:tab w:val="left" w:pos="360"/>
          <w:tab w:val="left" w:pos="720"/>
          <w:tab w:val="left" w:pos="990"/>
        </w:tabs>
        <w:ind w:left="0" w:firstLine="720"/>
        <w:rPr>
          <w:rFonts w:ascii="Arial" w:eastAsia="Arial" w:hAnsi="Arial" w:cs="Arial"/>
          <w:color w:val="000000"/>
        </w:rPr>
      </w:pPr>
      <w:r>
        <w:rPr>
          <w:rFonts w:ascii="Arial" w:eastAsia="Arial" w:hAnsi="Arial" w:cs="Arial"/>
          <w:color w:val="000000"/>
        </w:rPr>
        <w:t xml:space="preserve">Primary POC for this </w:t>
      </w:r>
      <w:r w:rsidR="00ED33E1">
        <w:rPr>
          <w:rFonts w:ascii="Arial" w:eastAsia="Arial" w:hAnsi="Arial" w:cs="Arial"/>
          <w:color w:val="000000"/>
        </w:rPr>
        <w:t xml:space="preserve">ORDER is CPT Travis J. Emery at </w:t>
      </w:r>
      <w:hyperlink r:id="rId15" w:history="1">
        <w:r w:rsidR="00ED33E1" w:rsidRPr="00C247EC">
          <w:rPr>
            <w:rStyle w:val="Hyperlink"/>
            <w:rFonts w:ascii="Arial" w:eastAsia="Arial" w:hAnsi="Arial" w:cs="Arial"/>
          </w:rPr>
          <w:t>travis.emery@ku.edu</w:t>
        </w:r>
      </w:hyperlink>
      <w:r w:rsidR="00ED33E1">
        <w:rPr>
          <w:rFonts w:ascii="Arial" w:eastAsia="Arial" w:hAnsi="Arial" w:cs="Arial"/>
          <w:color w:val="000000"/>
        </w:rPr>
        <w:t xml:space="preserve"> or at 801-735-4553</w:t>
      </w:r>
    </w:p>
    <w:p w14:paraId="24C358E6" w14:textId="77777777" w:rsidR="009F12F2" w:rsidRDefault="009F12F2" w:rsidP="009F12F2">
      <w:pPr>
        <w:pBdr>
          <w:top w:val="nil"/>
          <w:left w:val="nil"/>
          <w:bottom w:val="nil"/>
          <w:right w:val="nil"/>
          <w:between w:val="nil"/>
        </w:pBdr>
        <w:tabs>
          <w:tab w:val="left" w:pos="360"/>
          <w:tab w:val="left" w:pos="720"/>
          <w:tab w:val="left" w:pos="990"/>
        </w:tabs>
        <w:ind w:left="720"/>
        <w:rPr>
          <w:rFonts w:ascii="Arial" w:eastAsia="Arial" w:hAnsi="Arial" w:cs="Arial"/>
          <w:color w:val="000000"/>
        </w:rPr>
      </w:pPr>
    </w:p>
    <w:p w14:paraId="33798A82" w14:textId="7C40395F" w:rsidR="008E0C44" w:rsidRPr="00C00D75" w:rsidRDefault="001D447D" w:rsidP="00846D9E">
      <w:pPr>
        <w:numPr>
          <w:ilvl w:val="0"/>
          <w:numId w:val="6"/>
        </w:numPr>
        <w:pBdr>
          <w:top w:val="nil"/>
          <w:left w:val="nil"/>
          <w:bottom w:val="nil"/>
          <w:right w:val="nil"/>
          <w:between w:val="nil"/>
        </w:pBdr>
        <w:tabs>
          <w:tab w:val="left" w:pos="360"/>
          <w:tab w:val="left" w:pos="720"/>
          <w:tab w:val="left" w:pos="990"/>
        </w:tabs>
        <w:ind w:left="0" w:firstLine="720"/>
        <w:rPr>
          <w:rFonts w:ascii="Arial" w:eastAsia="Arial" w:hAnsi="Arial" w:cs="Arial"/>
          <w:color w:val="000000"/>
        </w:rPr>
      </w:pPr>
      <w:r w:rsidRPr="00C00D75">
        <w:rPr>
          <w:rFonts w:ascii="Arial" w:eastAsia="Arial" w:hAnsi="Arial" w:cs="Arial"/>
          <w:color w:val="000000"/>
        </w:rPr>
        <w:t>R</w:t>
      </w:r>
      <w:r w:rsidR="009F12F2" w:rsidRPr="00C00D75">
        <w:rPr>
          <w:rFonts w:ascii="Arial" w:eastAsia="Arial" w:hAnsi="Arial" w:cs="Arial"/>
          <w:color w:val="000000"/>
        </w:rPr>
        <w:t xml:space="preserve">eference </w:t>
      </w:r>
      <w:r w:rsidR="009F12F2" w:rsidRPr="00C00D75">
        <w:rPr>
          <w:rFonts w:ascii="Arial" w:eastAsia="Arial" w:hAnsi="Arial" w:cs="Arial"/>
          <w:b/>
          <w:bCs/>
          <w:color w:val="000000"/>
        </w:rPr>
        <w:t>A</w:t>
      </w:r>
      <w:r w:rsidR="00C00D75">
        <w:rPr>
          <w:rFonts w:ascii="Arial" w:eastAsia="Arial" w:hAnsi="Arial" w:cs="Arial"/>
          <w:b/>
          <w:bCs/>
          <w:color w:val="000000"/>
        </w:rPr>
        <w:t xml:space="preserve">NNEX C </w:t>
      </w:r>
    </w:p>
    <w:p w14:paraId="46E5D936" w14:textId="77777777" w:rsidR="00C00D75" w:rsidRPr="00C00D75" w:rsidRDefault="00C00D75" w:rsidP="00C00D75">
      <w:pPr>
        <w:pBdr>
          <w:top w:val="nil"/>
          <w:left w:val="nil"/>
          <w:bottom w:val="nil"/>
          <w:right w:val="nil"/>
          <w:between w:val="nil"/>
        </w:pBdr>
        <w:tabs>
          <w:tab w:val="left" w:pos="360"/>
          <w:tab w:val="left" w:pos="720"/>
          <w:tab w:val="left" w:pos="990"/>
        </w:tabs>
        <w:rPr>
          <w:rFonts w:ascii="Arial" w:eastAsia="Arial" w:hAnsi="Arial" w:cs="Arial"/>
          <w:color w:val="000000"/>
        </w:rPr>
      </w:pPr>
    </w:p>
    <w:p w14:paraId="000000BC" w14:textId="7D13A4D5" w:rsidR="006D2E28" w:rsidRPr="009C4761" w:rsidRDefault="00F97647" w:rsidP="00837DC6">
      <w:pPr>
        <w:numPr>
          <w:ilvl w:val="0"/>
          <w:numId w:val="6"/>
        </w:numPr>
        <w:pBdr>
          <w:top w:val="nil"/>
          <w:left w:val="nil"/>
          <w:bottom w:val="nil"/>
          <w:right w:val="nil"/>
          <w:between w:val="nil"/>
        </w:pBdr>
        <w:tabs>
          <w:tab w:val="left" w:pos="360"/>
          <w:tab w:val="left" w:pos="720"/>
          <w:tab w:val="left" w:pos="1080"/>
        </w:tabs>
        <w:rPr>
          <w:rFonts w:ascii="Arial" w:eastAsia="Arial" w:hAnsi="Arial" w:cs="Arial"/>
          <w:color w:val="000000"/>
        </w:rPr>
      </w:pPr>
      <w:r w:rsidRPr="009C4761">
        <w:rPr>
          <w:rFonts w:ascii="Arial" w:eastAsia="Arial" w:hAnsi="Arial" w:cs="Arial"/>
          <w:color w:val="000000"/>
        </w:rPr>
        <w:t>Primary means of communication. Cell Phone</w:t>
      </w:r>
    </w:p>
    <w:p w14:paraId="000000BD" w14:textId="77777777" w:rsidR="006D2E28" w:rsidRPr="009C4761" w:rsidRDefault="006D2E28" w:rsidP="00837DC6">
      <w:pPr>
        <w:pBdr>
          <w:top w:val="nil"/>
          <w:left w:val="nil"/>
          <w:bottom w:val="nil"/>
          <w:right w:val="nil"/>
          <w:between w:val="nil"/>
        </w:pBdr>
        <w:tabs>
          <w:tab w:val="left" w:pos="360"/>
          <w:tab w:val="left" w:pos="720"/>
          <w:tab w:val="left" w:pos="1080"/>
        </w:tabs>
        <w:rPr>
          <w:rFonts w:ascii="Arial" w:eastAsia="Arial" w:hAnsi="Arial" w:cs="Arial"/>
          <w:color w:val="000000"/>
        </w:rPr>
      </w:pPr>
    </w:p>
    <w:p w14:paraId="000000BE" w14:textId="15027C35" w:rsidR="006D2E28" w:rsidRPr="009C4761" w:rsidRDefault="00F97647" w:rsidP="00837DC6">
      <w:pPr>
        <w:numPr>
          <w:ilvl w:val="0"/>
          <w:numId w:val="6"/>
        </w:numPr>
        <w:pBdr>
          <w:top w:val="nil"/>
          <w:left w:val="nil"/>
          <w:bottom w:val="nil"/>
          <w:right w:val="nil"/>
          <w:between w:val="nil"/>
        </w:pBdr>
        <w:tabs>
          <w:tab w:val="left" w:pos="360"/>
          <w:tab w:val="left" w:pos="720"/>
          <w:tab w:val="left" w:pos="1080"/>
        </w:tabs>
        <w:rPr>
          <w:rFonts w:ascii="Arial" w:eastAsia="Arial" w:hAnsi="Arial" w:cs="Arial"/>
          <w:color w:val="000000"/>
        </w:rPr>
      </w:pPr>
      <w:r w:rsidRPr="009C4761">
        <w:rPr>
          <w:rFonts w:ascii="Arial" w:eastAsia="Arial" w:hAnsi="Arial" w:cs="Arial"/>
          <w:color w:val="000000"/>
        </w:rPr>
        <w:t xml:space="preserve">Alternate. </w:t>
      </w:r>
      <w:r w:rsidR="00ED33E1">
        <w:rPr>
          <w:rFonts w:ascii="Arial" w:eastAsia="Arial" w:hAnsi="Arial" w:cs="Arial"/>
          <w:color w:val="000000"/>
        </w:rPr>
        <w:t>Group Chat</w:t>
      </w:r>
      <w:r w:rsidRPr="009C4761">
        <w:rPr>
          <w:rFonts w:ascii="Arial" w:eastAsia="Arial" w:hAnsi="Arial" w:cs="Arial"/>
        </w:rPr>
        <w:t xml:space="preserve"> </w:t>
      </w:r>
    </w:p>
    <w:p w14:paraId="000000BF" w14:textId="77777777" w:rsidR="006D2E28" w:rsidRPr="009C4761" w:rsidRDefault="006D2E28" w:rsidP="00837DC6">
      <w:pPr>
        <w:pBdr>
          <w:top w:val="nil"/>
          <w:left w:val="nil"/>
          <w:bottom w:val="nil"/>
          <w:right w:val="nil"/>
          <w:between w:val="nil"/>
        </w:pBdr>
        <w:tabs>
          <w:tab w:val="left" w:pos="360"/>
          <w:tab w:val="left" w:pos="720"/>
          <w:tab w:val="left" w:pos="1080"/>
        </w:tabs>
        <w:rPr>
          <w:rFonts w:ascii="Arial" w:eastAsia="Arial" w:hAnsi="Arial" w:cs="Arial"/>
          <w:color w:val="000000"/>
        </w:rPr>
      </w:pPr>
    </w:p>
    <w:p w14:paraId="000000C0" w14:textId="463F0FDE" w:rsidR="006D2E28" w:rsidRPr="009C4761" w:rsidRDefault="00082333" w:rsidP="00837DC6">
      <w:pPr>
        <w:numPr>
          <w:ilvl w:val="0"/>
          <w:numId w:val="6"/>
        </w:numPr>
        <w:pBdr>
          <w:top w:val="nil"/>
          <w:left w:val="nil"/>
          <w:bottom w:val="nil"/>
          <w:right w:val="nil"/>
          <w:between w:val="nil"/>
        </w:pBdr>
        <w:tabs>
          <w:tab w:val="left" w:pos="360"/>
          <w:tab w:val="left" w:pos="720"/>
          <w:tab w:val="left" w:pos="1080"/>
        </w:tabs>
        <w:rPr>
          <w:rFonts w:ascii="Arial" w:eastAsia="Arial" w:hAnsi="Arial" w:cs="Arial"/>
          <w:color w:val="000000"/>
        </w:rPr>
      </w:pPr>
      <w:r>
        <w:rPr>
          <w:rFonts w:ascii="Arial" w:eastAsia="Arial" w:hAnsi="Arial" w:cs="Arial"/>
          <w:color w:val="000000"/>
        </w:rPr>
        <w:t xml:space="preserve">Contingency. </w:t>
      </w:r>
      <w:r w:rsidR="00ED33E1">
        <w:rPr>
          <w:rFonts w:ascii="Arial" w:eastAsia="Arial" w:hAnsi="Arial" w:cs="Arial"/>
          <w:color w:val="000000"/>
        </w:rPr>
        <w:t xml:space="preserve">Handheld radios </w:t>
      </w:r>
    </w:p>
    <w:p w14:paraId="000000C1" w14:textId="77777777" w:rsidR="006D2E28" w:rsidRPr="009C4761" w:rsidRDefault="006D2E28" w:rsidP="00837DC6">
      <w:pPr>
        <w:pBdr>
          <w:top w:val="nil"/>
          <w:left w:val="nil"/>
          <w:bottom w:val="nil"/>
          <w:right w:val="nil"/>
          <w:between w:val="nil"/>
        </w:pBdr>
        <w:tabs>
          <w:tab w:val="left" w:pos="360"/>
          <w:tab w:val="left" w:pos="720"/>
          <w:tab w:val="left" w:pos="1080"/>
        </w:tabs>
        <w:rPr>
          <w:rFonts w:ascii="Arial" w:eastAsia="Arial" w:hAnsi="Arial" w:cs="Arial"/>
          <w:color w:val="000000"/>
        </w:rPr>
      </w:pPr>
    </w:p>
    <w:p w14:paraId="000000C2" w14:textId="0669511E" w:rsidR="006D2E28" w:rsidRPr="009C4761" w:rsidRDefault="00F97647" w:rsidP="00837DC6">
      <w:pPr>
        <w:pBdr>
          <w:top w:val="nil"/>
          <w:left w:val="nil"/>
          <w:bottom w:val="nil"/>
          <w:right w:val="nil"/>
          <w:between w:val="nil"/>
        </w:pBdr>
        <w:tabs>
          <w:tab w:val="left" w:pos="360"/>
          <w:tab w:val="left" w:pos="720"/>
          <w:tab w:val="left" w:pos="1080"/>
        </w:tabs>
        <w:rPr>
          <w:rFonts w:ascii="Arial" w:eastAsia="Arial" w:hAnsi="Arial" w:cs="Arial"/>
          <w:color w:val="000000"/>
        </w:rPr>
      </w:pPr>
      <w:r w:rsidRPr="009C4761">
        <w:rPr>
          <w:rFonts w:ascii="Arial" w:eastAsia="Arial" w:hAnsi="Arial" w:cs="Arial"/>
          <w:color w:val="000000"/>
        </w:rPr>
        <w:t xml:space="preserve">     </w:t>
      </w:r>
      <w:r w:rsidR="000D62A2">
        <w:rPr>
          <w:rFonts w:ascii="Arial" w:eastAsia="Arial" w:hAnsi="Arial" w:cs="Arial"/>
          <w:color w:val="000000"/>
        </w:rPr>
        <w:tab/>
      </w:r>
      <w:r w:rsidR="000D62A2">
        <w:rPr>
          <w:rFonts w:ascii="Arial" w:eastAsia="Arial" w:hAnsi="Arial" w:cs="Arial"/>
          <w:color w:val="000000"/>
        </w:rPr>
        <w:tab/>
      </w:r>
      <w:r w:rsidRPr="009C4761">
        <w:rPr>
          <w:rFonts w:ascii="Arial" w:eastAsia="Arial" w:hAnsi="Arial" w:cs="Arial"/>
          <w:color w:val="000000"/>
        </w:rPr>
        <w:t>(4)</w:t>
      </w:r>
      <w:r w:rsidR="000D62A2">
        <w:rPr>
          <w:rFonts w:ascii="Arial" w:eastAsia="Arial" w:hAnsi="Arial" w:cs="Arial"/>
          <w:color w:val="000000"/>
        </w:rPr>
        <w:t xml:space="preserve"> </w:t>
      </w:r>
      <w:r w:rsidRPr="009C4761">
        <w:rPr>
          <w:rFonts w:ascii="Arial" w:eastAsia="Arial" w:hAnsi="Arial" w:cs="Arial"/>
          <w:color w:val="000000"/>
        </w:rPr>
        <w:t xml:space="preserve">Emergency. </w:t>
      </w:r>
      <w:r w:rsidR="00082333">
        <w:rPr>
          <w:rFonts w:ascii="Arial" w:eastAsia="Arial" w:hAnsi="Arial" w:cs="Arial"/>
          <w:color w:val="000000"/>
        </w:rPr>
        <w:t>Runner</w:t>
      </w:r>
    </w:p>
    <w:p w14:paraId="000000C3" w14:textId="77777777" w:rsidR="006D2E28" w:rsidRPr="009C4761" w:rsidRDefault="006D2E28" w:rsidP="00837DC6">
      <w:pPr>
        <w:pBdr>
          <w:top w:val="nil"/>
          <w:left w:val="nil"/>
          <w:bottom w:val="nil"/>
          <w:right w:val="nil"/>
          <w:between w:val="nil"/>
        </w:pBdr>
        <w:tabs>
          <w:tab w:val="left" w:pos="360"/>
          <w:tab w:val="left" w:pos="720"/>
          <w:tab w:val="left" w:pos="1080"/>
          <w:tab w:val="left" w:pos="1440"/>
          <w:tab w:val="left" w:pos="1800"/>
          <w:tab w:val="left" w:pos="2160"/>
        </w:tabs>
        <w:rPr>
          <w:rFonts w:ascii="Arial" w:eastAsia="Arial" w:hAnsi="Arial" w:cs="Arial"/>
          <w:b/>
          <w:color w:val="000000"/>
        </w:rPr>
      </w:pPr>
    </w:p>
    <w:p w14:paraId="65CA2731" w14:textId="77777777" w:rsidR="003F1C43" w:rsidRDefault="003F1C43" w:rsidP="00837DC6">
      <w:pPr>
        <w:pBdr>
          <w:top w:val="nil"/>
          <w:left w:val="nil"/>
          <w:bottom w:val="nil"/>
          <w:right w:val="nil"/>
          <w:between w:val="nil"/>
        </w:pBdr>
        <w:tabs>
          <w:tab w:val="left" w:pos="360"/>
          <w:tab w:val="left" w:pos="720"/>
          <w:tab w:val="left" w:pos="1080"/>
          <w:tab w:val="left" w:pos="1440"/>
          <w:tab w:val="left" w:pos="1800"/>
          <w:tab w:val="left" w:pos="2160"/>
          <w:tab w:val="left" w:pos="4680"/>
        </w:tabs>
        <w:rPr>
          <w:rFonts w:ascii="Arial" w:eastAsia="Arial" w:hAnsi="Arial" w:cs="Arial"/>
          <w:b/>
          <w:color w:val="000000"/>
        </w:rPr>
      </w:pPr>
    </w:p>
    <w:p w14:paraId="000000C4" w14:textId="48119691" w:rsidR="006D2E28" w:rsidRDefault="00F97647" w:rsidP="00837DC6">
      <w:pPr>
        <w:pBdr>
          <w:top w:val="nil"/>
          <w:left w:val="nil"/>
          <w:bottom w:val="nil"/>
          <w:right w:val="nil"/>
          <w:between w:val="nil"/>
        </w:pBdr>
        <w:tabs>
          <w:tab w:val="left" w:pos="360"/>
          <w:tab w:val="left" w:pos="720"/>
          <w:tab w:val="left" w:pos="1080"/>
          <w:tab w:val="left" w:pos="1440"/>
          <w:tab w:val="left" w:pos="1800"/>
          <w:tab w:val="left" w:pos="2160"/>
          <w:tab w:val="left" w:pos="4680"/>
        </w:tabs>
        <w:rPr>
          <w:rFonts w:ascii="Arial" w:eastAsia="Arial" w:hAnsi="Arial" w:cs="Arial"/>
          <w:color w:val="000000"/>
        </w:rPr>
      </w:pPr>
      <w:r w:rsidRPr="009C4761">
        <w:rPr>
          <w:rFonts w:ascii="Arial" w:eastAsia="Arial" w:hAnsi="Arial" w:cs="Arial"/>
          <w:b/>
          <w:color w:val="000000"/>
        </w:rPr>
        <w:t>ACKNOWLEDGE</w:t>
      </w:r>
      <w:r w:rsidRPr="009C4761">
        <w:rPr>
          <w:rFonts w:ascii="Arial" w:eastAsia="Arial" w:hAnsi="Arial" w:cs="Arial"/>
          <w:color w:val="000000"/>
        </w:rPr>
        <w:t>:</w:t>
      </w:r>
    </w:p>
    <w:p w14:paraId="70AE6867" w14:textId="7646CC15" w:rsidR="00F14562" w:rsidRDefault="00F14562" w:rsidP="00837DC6">
      <w:pPr>
        <w:pBdr>
          <w:top w:val="nil"/>
          <w:left w:val="nil"/>
          <w:bottom w:val="nil"/>
          <w:right w:val="nil"/>
          <w:between w:val="nil"/>
        </w:pBdr>
        <w:tabs>
          <w:tab w:val="left" w:pos="360"/>
          <w:tab w:val="left" w:pos="720"/>
          <w:tab w:val="left" w:pos="1080"/>
          <w:tab w:val="left" w:pos="1440"/>
          <w:tab w:val="left" w:pos="1800"/>
          <w:tab w:val="left" w:pos="2160"/>
          <w:tab w:val="left" w:pos="4680"/>
        </w:tabs>
        <w:rPr>
          <w:rFonts w:ascii="Arial" w:eastAsia="Arial" w:hAnsi="Arial" w:cs="Arial"/>
          <w:color w:val="000000"/>
        </w:rPr>
      </w:pPr>
    </w:p>
    <w:p w14:paraId="15103F10" w14:textId="220AE290" w:rsidR="00FA1020" w:rsidRDefault="00FA1020" w:rsidP="00837DC6">
      <w:pPr>
        <w:pBdr>
          <w:top w:val="nil"/>
          <w:left w:val="nil"/>
          <w:bottom w:val="nil"/>
          <w:right w:val="nil"/>
          <w:between w:val="nil"/>
        </w:pBdr>
        <w:tabs>
          <w:tab w:val="left" w:pos="360"/>
          <w:tab w:val="left" w:pos="720"/>
          <w:tab w:val="left" w:pos="1080"/>
          <w:tab w:val="left" w:pos="1440"/>
          <w:tab w:val="left" w:pos="1800"/>
          <w:tab w:val="left" w:pos="2160"/>
          <w:tab w:val="left" w:pos="4680"/>
        </w:tabs>
        <w:rPr>
          <w:rFonts w:ascii="Arial" w:eastAsia="Arial" w:hAnsi="Arial" w:cs="Arial"/>
          <w:color w:val="000000"/>
        </w:rPr>
      </w:pPr>
    </w:p>
    <w:p w14:paraId="16A2786B" w14:textId="46704623" w:rsidR="00FA1020" w:rsidRDefault="00FA1020" w:rsidP="00837DC6">
      <w:pPr>
        <w:pBdr>
          <w:top w:val="nil"/>
          <w:left w:val="nil"/>
          <w:bottom w:val="nil"/>
          <w:right w:val="nil"/>
          <w:between w:val="nil"/>
        </w:pBdr>
        <w:tabs>
          <w:tab w:val="left" w:pos="360"/>
          <w:tab w:val="left" w:pos="720"/>
          <w:tab w:val="left" w:pos="1080"/>
          <w:tab w:val="left" w:pos="1440"/>
          <w:tab w:val="left" w:pos="1800"/>
          <w:tab w:val="left" w:pos="2160"/>
          <w:tab w:val="left" w:pos="4680"/>
        </w:tabs>
        <w:rPr>
          <w:rFonts w:ascii="Arial" w:eastAsia="Arial" w:hAnsi="Arial" w:cs="Arial"/>
          <w:color w:val="000000"/>
        </w:rPr>
      </w:pPr>
    </w:p>
    <w:p w14:paraId="5C3F7BC3" w14:textId="77777777" w:rsidR="00FA1020" w:rsidRPr="009C4761" w:rsidRDefault="00FA1020" w:rsidP="00837DC6">
      <w:pPr>
        <w:pBdr>
          <w:top w:val="nil"/>
          <w:left w:val="nil"/>
          <w:bottom w:val="nil"/>
          <w:right w:val="nil"/>
          <w:between w:val="nil"/>
        </w:pBdr>
        <w:tabs>
          <w:tab w:val="left" w:pos="360"/>
          <w:tab w:val="left" w:pos="720"/>
          <w:tab w:val="left" w:pos="1080"/>
          <w:tab w:val="left" w:pos="1440"/>
          <w:tab w:val="left" w:pos="1800"/>
          <w:tab w:val="left" w:pos="2160"/>
          <w:tab w:val="left" w:pos="4680"/>
        </w:tabs>
        <w:rPr>
          <w:rFonts w:ascii="Arial" w:eastAsia="Arial" w:hAnsi="Arial" w:cs="Arial"/>
          <w:color w:val="000000"/>
        </w:rPr>
      </w:pPr>
    </w:p>
    <w:p w14:paraId="71CBB600" w14:textId="797CFCEF" w:rsidR="008E0C44" w:rsidRPr="004D74E4" w:rsidRDefault="00ED33E1" w:rsidP="00FA1020">
      <w:pPr>
        <w:pStyle w:val="PlainText"/>
        <w:tabs>
          <w:tab w:val="left" w:pos="360"/>
          <w:tab w:val="left" w:pos="720"/>
          <w:tab w:val="left" w:pos="1080"/>
        </w:tabs>
        <w:ind w:firstLine="4680"/>
        <w:rPr>
          <w:rFonts w:ascii="Arial" w:hAnsi="Arial" w:cs="Arial"/>
          <w:b/>
          <w:sz w:val="24"/>
          <w:szCs w:val="24"/>
        </w:rPr>
      </w:pPr>
      <w:bookmarkStart w:id="4" w:name="OLE_LINK3"/>
      <w:bookmarkStart w:id="5" w:name="OLE_LINK4"/>
      <w:r>
        <w:rPr>
          <w:rFonts w:ascii="Arial" w:hAnsi="Arial" w:cs="Arial"/>
          <w:b/>
          <w:sz w:val="24"/>
          <w:szCs w:val="24"/>
        </w:rPr>
        <w:t>Lewis</w:t>
      </w:r>
    </w:p>
    <w:p w14:paraId="2F121B35" w14:textId="77777777" w:rsidR="008E0C44" w:rsidRPr="004D74E4" w:rsidRDefault="008E0C44" w:rsidP="00FA1020">
      <w:pPr>
        <w:pStyle w:val="PlainText"/>
        <w:tabs>
          <w:tab w:val="left" w:pos="360"/>
          <w:tab w:val="left" w:pos="720"/>
          <w:tab w:val="left" w:pos="1080"/>
        </w:tabs>
        <w:ind w:firstLine="4680"/>
        <w:rPr>
          <w:rFonts w:ascii="Arial" w:hAnsi="Arial" w:cs="Arial"/>
          <w:b/>
          <w:sz w:val="24"/>
          <w:szCs w:val="24"/>
        </w:rPr>
      </w:pPr>
      <w:r w:rsidRPr="004D74E4">
        <w:rPr>
          <w:rFonts w:ascii="Arial" w:hAnsi="Arial" w:cs="Arial"/>
          <w:b/>
          <w:sz w:val="24"/>
          <w:szCs w:val="24"/>
        </w:rPr>
        <w:t>COL</w:t>
      </w:r>
    </w:p>
    <w:p w14:paraId="64AA87CF" w14:textId="5EF47FA0" w:rsidR="008E0C44" w:rsidRDefault="008E0C44" w:rsidP="00837DC6">
      <w:pPr>
        <w:pStyle w:val="PlainText"/>
        <w:tabs>
          <w:tab w:val="left" w:pos="360"/>
          <w:tab w:val="left" w:pos="720"/>
          <w:tab w:val="left" w:pos="1080"/>
        </w:tabs>
        <w:rPr>
          <w:rFonts w:ascii="Arial" w:hAnsi="Arial" w:cs="Arial"/>
          <w:b/>
          <w:sz w:val="24"/>
          <w:szCs w:val="24"/>
        </w:rPr>
      </w:pPr>
    </w:p>
    <w:p w14:paraId="64D106FF" w14:textId="27DF5869" w:rsidR="00FA1020" w:rsidRDefault="00FA1020" w:rsidP="00837DC6">
      <w:pPr>
        <w:pStyle w:val="PlainText"/>
        <w:tabs>
          <w:tab w:val="left" w:pos="360"/>
          <w:tab w:val="left" w:pos="720"/>
          <w:tab w:val="left" w:pos="1080"/>
        </w:tabs>
        <w:rPr>
          <w:rFonts w:ascii="Arial" w:hAnsi="Arial" w:cs="Arial"/>
          <w:b/>
          <w:sz w:val="24"/>
          <w:szCs w:val="24"/>
        </w:rPr>
      </w:pPr>
    </w:p>
    <w:p w14:paraId="3E4F8C7C" w14:textId="77777777" w:rsidR="00FA1020" w:rsidRPr="004D74E4" w:rsidRDefault="00FA1020" w:rsidP="00837DC6">
      <w:pPr>
        <w:pStyle w:val="PlainText"/>
        <w:tabs>
          <w:tab w:val="left" w:pos="360"/>
          <w:tab w:val="left" w:pos="720"/>
          <w:tab w:val="left" w:pos="1080"/>
        </w:tabs>
        <w:rPr>
          <w:rFonts w:ascii="Arial" w:hAnsi="Arial" w:cs="Arial"/>
          <w:b/>
          <w:sz w:val="24"/>
          <w:szCs w:val="24"/>
        </w:rPr>
      </w:pPr>
    </w:p>
    <w:p w14:paraId="7D28FBF1" w14:textId="77777777" w:rsidR="008E0C44" w:rsidRPr="004D74E4" w:rsidRDefault="008E0C44" w:rsidP="00837DC6">
      <w:pPr>
        <w:pStyle w:val="PlainText"/>
        <w:tabs>
          <w:tab w:val="left" w:pos="360"/>
          <w:tab w:val="left" w:pos="720"/>
          <w:tab w:val="left" w:pos="1080"/>
        </w:tabs>
        <w:rPr>
          <w:rFonts w:ascii="Arial" w:hAnsi="Arial" w:cs="Arial"/>
          <w:b/>
          <w:sz w:val="24"/>
          <w:szCs w:val="24"/>
        </w:rPr>
      </w:pPr>
      <w:r w:rsidRPr="004D74E4">
        <w:rPr>
          <w:rFonts w:ascii="Arial" w:hAnsi="Arial" w:cs="Arial"/>
          <w:b/>
          <w:sz w:val="24"/>
          <w:szCs w:val="24"/>
        </w:rPr>
        <w:t>OFFICIAL:</w:t>
      </w:r>
    </w:p>
    <w:bookmarkEnd w:id="4"/>
    <w:bookmarkEnd w:id="5"/>
    <w:p w14:paraId="41405A52" w14:textId="25CA657B" w:rsidR="006467DD" w:rsidRDefault="006467DD" w:rsidP="00481E15">
      <w:pPr>
        <w:pStyle w:val="PlainText"/>
        <w:tabs>
          <w:tab w:val="left" w:pos="360"/>
          <w:tab w:val="left" w:pos="720"/>
          <w:tab w:val="left" w:pos="1080"/>
        </w:tabs>
        <w:rPr>
          <w:rFonts w:ascii="Arial" w:hAnsi="Arial" w:cs="Arial"/>
          <w:b/>
          <w:sz w:val="24"/>
          <w:szCs w:val="24"/>
        </w:rPr>
      </w:pPr>
      <w:r>
        <w:rPr>
          <w:rFonts w:ascii="Arial" w:hAnsi="Arial" w:cs="Arial"/>
          <w:b/>
          <w:sz w:val="24"/>
          <w:szCs w:val="24"/>
        </w:rPr>
        <w:t>R</w:t>
      </w:r>
      <w:r w:rsidRPr="006467DD">
        <w:rPr>
          <w:rFonts w:ascii="Arial" w:hAnsi="Arial" w:cs="Arial"/>
          <w:b/>
          <w:sz w:val="24"/>
          <w:szCs w:val="24"/>
        </w:rPr>
        <w:t>utnarak</w:t>
      </w:r>
    </w:p>
    <w:p w14:paraId="000000CF" w14:textId="401D5F7D" w:rsidR="006D2E28" w:rsidRPr="009C4761" w:rsidRDefault="006467DD" w:rsidP="00481E15">
      <w:pPr>
        <w:pStyle w:val="PlainText"/>
        <w:tabs>
          <w:tab w:val="left" w:pos="360"/>
          <w:tab w:val="left" w:pos="720"/>
          <w:tab w:val="left" w:pos="1080"/>
        </w:tabs>
        <w:rPr>
          <w:rFonts w:ascii="Arial" w:eastAsia="Arial" w:hAnsi="Arial" w:cs="Arial"/>
          <w:b/>
          <w:color w:val="000000"/>
          <w:highlight w:val="yellow"/>
        </w:rPr>
      </w:pPr>
      <w:r>
        <w:rPr>
          <w:rFonts w:ascii="Arial" w:hAnsi="Arial" w:cs="Arial"/>
          <w:b/>
          <w:sz w:val="24"/>
          <w:szCs w:val="24"/>
        </w:rPr>
        <w:t>LTC</w:t>
      </w:r>
    </w:p>
    <w:p w14:paraId="000000D0" w14:textId="77777777" w:rsidR="006D2E28" w:rsidRPr="009C4761" w:rsidRDefault="006D2E28" w:rsidP="00837DC6">
      <w:pPr>
        <w:pBdr>
          <w:top w:val="nil"/>
          <w:left w:val="nil"/>
          <w:bottom w:val="nil"/>
          <w:right w:val="nil"/>
          <w:between w:val="nil"/>
        </w:pBdr>
        <w:tabs>
          <w:tab w:val="left" w:pos="360"/>
          <w:tab w:val="left" w:pos="720"/>
          <w:tab w:val="left" w:pos="1080"/>
          <w:tab w:val="left" w:pos="1440"/>
          <w:tab w:val="left" w:pos="1800"/>
          <w:tab w:val="left" w:pos="2160"/>
        </w:tabs>
        <w:rPr>
          <w:rFonts w:ascii="Arial" w:eastAsia="Arial" w:hAnsi="Arial" w:cs="Arial"/>
          <w:b/>
          <w:color w:val="000000"/>
          <w:highlight w:val="yellow"/>
        </w:rPr>
      </w:pPr>
    </w:p>
    <w:p w14:paraId="000000D1" w14:textId="77777777" w:rsidR="006D2E28" w:rsidRPr="009C4761" w:rsidRDefault="006D2E28" w:rsidP="00837DC6">
      <w:pPr>
        <w:pBdr>
          <w:top w:val="nil"/>
          <w:left w:val="nil"/>
          <w:bottom w:val="nil"/>
          <w:right w:val="nil"/>
          <w:between w:val="nil"/>
        </w:pBdr>
        <w:tabs>
          <w:tab w:val="left" w:pos="360"/>
          <w:tab w:val="left" w:pos="720"/>
          <w:tab w:val="left" w:pos="1080"/>
          <w:tab w:val="left" w:pos="1440"/>
          <w:tab w:val="left" w:pos="1800"/>
          <w:tab w:val="left" w:pos="2160"/>
        </w:tabs>
        <w:rPr>
          <w:rFonts w:ascii="Arial" w:eastAsia="Arial" w:hAnsi="Arial" w:cs="Arial"/>
          <w:b/>
          <w:highlight w:val="yellow"/>
        </w:rPr>
      </w:pPr>
    </w:p>
    <w:p w14:paraId="000000D5" w14:textId="77777777" w:rsidR="006D2E28" w:rsidRPr="009C4761" w:rsidRDefault="00F97647" w:rsidP="00837DC6">
      <w:pPr>
        <w:pBdr>
          <w:top w:val="nil"/>
          <w:left w:val="nil"/>
          <w:bottom w:val="nil"/>
          <w:right w:val="nil"/>
          <w:between w:val="nil"/>
        </w:pBdr>
        <w:tabs>
          <w:tab w:val="left" w:pos="360"/>
          <w:tab w:val="left" w:pos="720"/>
          <w:tab w:val="left" w:pos="1080"/>
          <w:tab w:val="left" w:pos="1440"/>
          <w:tab w:val="left" w:pos="1800"/>
          <w:tab w:val="left" w:pos="2160"/>
        </w:tabs>
        <w:rPr>
          <w:rFonts w:ascii="Arial" w:eastAsia="Arial" w:hAnsi="Arial" w:cs="Arial"/>
          <w:b/>
          <w:color w:val="000000"/>
          <w:shd w:val="clear" w:color="auto" w:fill="FEFFFF"/>
        </w:rPr>
      </w:pPr>
      <w:r w:rsidRPr="009C4761">
        <w:rPr>
          <w:rFonts w:ascii="Arial" w:eastAsia="Arial" w:hAnsi="Arial" w:cs="Arial"/>
          <w:b/>
          <w:color w:val="000000"/>
          <w:shd w:val="clear" w:color="auto" w:fill="FEFFFF"/>
        </w:rPr>
        <w:t xml:space="preserve">ANNEXES:  </w:t>
      </w:r>
    </w:p>
    <w:p w14:paraId="572E3AC8" w14:textId="64E53D3E" w:rsidR="00ED33E1" w:rsidRDefault="00ED33E1" w:rsidP="008360BE">
      <w:pPr>
        <w:pBdr>
          <w:top w:val="nil"/>
          <w:left w:val="nil"/>
          <w:bottom w:val="nil"/>
          <w:right w:val="nil"/>
          <w:between w:val="nil"/>
        </w:pBdr>
        <w:tabs>
          <w:tab w:val="left" w:pos="360"/>
          <w:tab w:val="left" w:pos="720"/>
          <w:tab w:val="left" w:pos="1080"/>
          <w:tab w:val="left" w:pos="8190"/>
        </w:tabs>
        <w:rPr>
          <w:rFonts w:ascii="Arial" w:eastAsia="Arial" w:hAnsi="Arial" w:cs="Arial"/>
          <w:color w:val="000000"/>
          <w:shd w:val="clear" w:color="auto" w:fill="FEFFFF"/>
        </w:rPr>
      </w:pPr>
      <w:r>
        <w:rPr>
          <w:rFonts w:ascii="Arial" w:eastAsia="Arial" w:hAnsi="Arial" w:cs="Arial"/>
          <w:color w:val="000000"/>
          <w:shd w:val="clear" w:color="auto" w:fill="FEFFFF"/>
        </w:rPr>
        <w:t>ATTACHMENT 1</w:t>
      </w:r>
      <w:r w:rsidR="000E14BB" w:rsidRPr="009C4761">
        <w:rPr>
          <w:rFonts w:ascii="Arial" w:eastAsia="Arial" w:hAnsi="Arial" w:cs="Arial"/>
          <w:color w:val="000000"/>
          <w:shd w:val="clear" w:color="auto" w:fill="FEFFFF"/>
        </w:rPr>
        <w:t xml:space="preserve">: </w:t>
      </w:r>
      <w:r>
        <w:rPr>
          <w:rFonts w:ascii="Arial" w:eastAsia="Arial" w:hAnsi="Arial" w:cs="Arial"/>
          <w:color w:val="000000"/>
          <w:shd w:val="clear" w:color="auto" w:fill="FEFFFF"/>
        </w:rPr>
        <w:t>EIB Pamphlet 350-6</w:t>
      </w:r>
      <w:r w:rsidR="00B96E3B">
        <w:rPr>
          <w:rFonts w:ascii="Arial" w:eastAsia="Arial" w:hAnsi="Arial" w:cs="Arial"/>
          <w:color w:val="000000"/>
          <w:shd w:val="clear" w:color="auto" w:fill="FEFFFF"/>
        </w:rPr>
        <w:t xml:space="preserve">, </w:t>
      </w:r>
      <w:r w:rsidR="00B96E3B" w:rsidRPr="00C00D75">
        <w:rPr>
          <w:rFonts w:ascii="Arial" w:eastAsia="Arial" w:hAnsi="Arial" w:cs="Arial"/>
          <w:shd w:val="clear" w:color="auto" w:fill="FEFFFF"/>
        </w:rPr>
        <w:t>March 21</w:t>
      </w:r>
      <w:r w:rsidR="00FA1020" w:rsidRPr="00C00D75">
        <w:rPr>
          <w:rFonts w:ascii="Arial" w:eastAsia="Arial" w:hAnsi="Arial" w:cs="Arial"/>
          <w:shd w:val="clear" w:color="auto" w:fill="FEFFFF"/>
        </w:rPr>
        <w:t xml:space="preserve">                                   </w:t>
      </w:r>
      <w:r>
        <w:rPr>
          <w:rFonts w:ascii="Arial" w:eastAsia="Arial" w:hAnsi="Arial" w:cs="Arial"/>
          <w:color w:val="000000"/>
          <w:shd w:val="clear" w:color="auto" w:fill="FEFFFF"/>
        </w:rPr>
        <w:t>ATTACHMENT 2: RBC MOI</w:t>
      </w:r>
      <w:r w:rsidR="00FA1020">
        <w:rPr>
          <w:rFonts w:ascii="Arial" w:eastAsia="Arial" w:hAnsi="Arial" w:cs="Arial"/>
          <w:color w:val="000000"/>
          <w:shd w:val="clear" w:color="auto" w:fill="FEFFFF"/>
        </w:rPr>
        <w:t xml:space="preserve">                                                  </w:t>
      </w:r>
    </w:p>
    <w:p w14:paraId="7CF95CA4" w14:textId="771B320A" w:rsidR="00ED33E1" w:rsidRDefault="00ED33E1" w:rsidP="00837DC6">
      <w:pPr>
        <w:pBdr>
          <w:top w:val="nil"/>
          <w:left w:val="nil"/>
          <w:bottom w:val="nil"/>
          <w:right w:val="nil"/>
          <w:between w:val="nil"/>
        </w:pBdr>
        <w:tabs>
          <w:tab w:val="left" w:pos="360"/>
          <w:tab w:val="left" w:pos="720"/>
          <w:tab w:val="left" w:pos="1080"/>
        </w:tabs>
        <w:rPr>
          <w:rFonts w:ascii="Arial" w:eastAsia="Arial" w:hAnsi="Arial" w:cs="Arial"/>
          <w:color w:val="000000"/>
          <w:shd w:val="clear" w:color="auto" w:fill="FEFFFF"/>
        </w:rPr>
      </w:pPr>
      <w:r>
        <w:rPr>
          <w:rFonts w:ascii="Arial" w:eastAsia="Arial" w:hAnsi="Arial" w:cs="Arial"/>
          <w:color w:val="000000"/>
          <w:shd w:val="clear" w:color="auto" w:fill="FEFFFF"/>
        </w:rPr>
        <w:t>ANNEX A: TBP</w:t>
      </w:r>
    </w:p>
    <w:p w14:paraId="40B44437" w14:textId="354E4B40" w:rsidR="00C00D75" w:rsidRPr="009C4761" w:rsidRDefault="00C00D75" w:rsidP="00837DC6">
      <w:pPr>
        <w:pBdr>
          <w:top w:val="nil"/>
          <w:left w:val="nil"/>
          <w:bottom w:val="nil"/>
          <w:right w:val="nil"/>
          <w:between w:val="nil"/>
        </w:pBdr>
        <w:tabs>
          <w:tab w:val="left" w:pos="360"/>
          <w:tab w:val="left" w:pos="720"/>
          <w:tab w:val="left" w:pos="1080"/>
        </w:tabs>
        <w:rPr>
          <w:rFonts w:ascii="Arial" w:eastAsia="Arial" w:hAnsi="Arial" w:cs="Arial"/>
          <w:color w:val="000000"/>
          <w:shd w:val="clear" w:color="auto" w:fill="FEFFFF"/>
        </w:rPr>
      </w:pPr>
      <w:r>
        <w:rPr>
          <w:rFonts w:ascii="Arial" w:eastAsia="Arial" w:hAnsi="Arial" w:cs="Arial"/>
          <w:color w:val="000000"/>
          <w:shd w:val="clear" w:color="auto" w:fill="FEFFFF"/>
        </w:rPr>
        <w:t xml:space="preserve">ANNEX C: Concept of Operations Brief                                                                </w:t>
      </w:r>
    </w:p>
    <w:p w14:paraId="680937D0" w14:textId="672CB9A8" w:rsidR="003F1C43" w:rsidRDefault="00EC5188" w:rsidP="00C00D75">
      <w:pPr>
        <w:pBdr>
          <w:top w:val="nil"/>
          <w:left w:val="nil"/>
          <w:bottom w:val="nil"/>
          <w:right w:val="nil"/>
          <w:between w:val="nil"/>
        </w:pBdr>
        <w:tabs>
          <w:tab w:val="left" w:pos="360"/>
          <w:tab w:val="left" w:pos="720"/>
          <w:tab w:val="left" w:pos="1080"/>
        </w:tabs>
        <w:rPr>
          <w:rFonts w:ascii="Arial" w:eastAsia="Arial" w:hAnsi="Arial" w:cs="Arial"/>
          <w:color w:val="000000"/>
          <w:shd w:val="clear" w:color="auto" w:fill="FEFFFF"/>
        </w:rPr>
      </w:pPr>
      <w:r>
        <w:rPr>
          <w:rFonts w:ascii="Arial" w:eastAsia="Arial" w:hAnsi="Arial" w:cs="Arial"/>
          <w:color w:val="000000"/>
          <w:shd w:val="clear" w:color="auto" w:fill="FEFFFF"/>
        </w:rPr>
        <w:t>ANNEX C:</w:t>
      </w:r>
      <w:r w:rsidR="00C00D75">
        <w:rPr>
          <w:rFonts w:ascii="Arial" w:eastAsia="Arial" w:hAnsi="Arial" w:cs="Arial"/>
          <w:color w:val="000000"/>
          <w:shd w:val="clear" w:color="auto" w:fill="FEFFFF"/>
        </w:rPr>
        <w:t xml:space="preserve"> </w:t>
      </w:r>
      <w:r w:rsidR="003F1C43">
        <w:rPr>
          <w:rFonts w:ascii="Arial" w:eastAsia="Arial" w:hAnsi="Arial" w:cs="Arial"/>
          <w:color w:val="000000"/>
          <w:shd w:val="clear" w:color="auto" w:fill="FEFFFF"/>
        </w:rPr>
        <w:t xml:space="preserve">Execution Matrix </w:t>
      </w:r>
      <w:r w:rsidR="00FA1020">
        <w:rPr>
          <w:rFonts w:ascii="Arial" w:eastAsia="Arial" w:hAnsi="Arial" w:cs="Arial"/>
          <w:color w:val="000000"/>
          <w:shd w:val="clear" w:color="auto" w:fill="FEFFFF"/>
        </w:rPr>
        <w:t xml:space="preserve">                                                                                 </w:t>
      </w:r>
    </w:p>
    <w:p w14:paraId="53BD9BB0" w14:textId="01853FE3" w:rsidR="008311C7" w:rsidRDefault="008311C7" w:rsidP="00FA1020">
      <w:pPr>
        <w:pBdr>
          <w:top w:val="nil"/>
          <w:left w:val="nil"/>
          <w:bottom w:val="nil"/>
          <w:right w:val="nil"/>
          <w:between w:val="nil"/>
        </w:pBdr>
        <w:tabs>
          <w:tab w:val="left" w:pos="360"/>
          <w:tab w:val="left" w:pos="720"/>
          <w:tab w:val="left" w:pos="1080"/>
          <w:tab w:val="left" w:pos="8100"/>
        </w:tabs>
        <w:rPr>
          <w:rFonts w:ascii="Arial" w:eastAsia="Arial" w:hAnsi="Arial" w:cs="Arial"/>
          <w:color w:val="000000"/>
          <w:shd w:val="clear" w:color="auto" w:fill="FEFFFF"/>
        </w:rPr>
      </w:pPr>
      <w:r>
        <w:rPr>
          <w:rFonts w:ascii="Arial" w:eastAsia="Arial" w:hAnsi="Arial" w:cs="Arial"/>
          <w:color w:val="000000"/>
          <w:shd w:val="clear" w:color="auto" w:fill="FEFFFF"/>
        </w:rPr>
        <w:object w:dxaOrig="1543" w:dyaOrig="991" w14:anchorId="496B6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6" o:title=""/>
          </v:shape>
          <o:OLEObject Type="Embed" ProgID="Acrobat.Document.DC" ShapeID="_x0000_i1025" DrawAspect="Icon" ObjectID="_1734510168" r:id="rId17"/>
        </w:object>
      </w:r>
      <w:bookmarkStart w:id="6" w:name="_MON_1734509190"/>
      <w:bookmarkEnd w:id="6"/>
      <w:r>
        <w:rPr>
          <w:rFonts w:ascii="Arial" w:eastAsia="Arial" w:hAnsi="Arial" w:cs="Arial"/>
          <w:color w:val="000000"/>
          <w:shd w:val="clear" w:color="auto" w:fill="FEFFFF"/>
        </w:rPr>
        <w:object w:dxaOrig="1520" w:dyaOrig="987" w14:anchorId="247D4C53">
          <v:shape id="_x0000_i1026" type="#_x0000_t75" style="width:76.2pt;height:49.2pt" o:ole="">
            <v:imagedata r:id="rId18" o:title=""/>
          </v:shape>
          <o:OLEObject Type="Embed" ProgID="Word.Document.12" ShapeID="_x0000_i1026" DrawAspect="Icon" ObjectID="_1734510169" r:id="rId19">
            <o:FieldCodes>\s</o:FieldCodes>
          </o:OLEObject>
        </w:object>
      </w:r>
      <w:r>
        <w:rPr>
          <w:rFonts w:ascii="Arial" w:eastAsia="Arial" w:hAnsi="Arial" w:cs="Arial"/>
          <w:color w:val="000000"/>
          <w:shd w:val="clear" w:color="auto" w:fill="FEFFFF"/>
        </w:rPr>
        <w:object w:dxaOrig="1520" w:dyaOrig="987" w14:anchorId="6FF09146">
          <v:shape id="_x0000_i1027" type="#_x0000_t75" style="width:76.2pt;height:49.2pt" o:ole="">
            <v:imagedata r:id="rId20" o:title=""/>
          </v:shape>
          <o:OLEObject Type="Embed" ProgID="PowerPoint.Show.12" ShapeID="_x0000_i1027" DrawAspect="Icon" ObjectID="_1734510170" r:id="rId21"/>
        </w:object>
      </w:r>
    </w:p>
    <w:p w14:paraId="2CA0DB49" w14:textId="77777777" w:rsidR="008311C7" w:rsidRDefault="008311C7" w:rsidP="00FA1020">
      <w:pPr>
        <w:pBdr>
          <w:top w:val="nil"/>
          <w:left w:val="nil"/>
          <w:bottom w:val="nil"/>
          <w:right w:val="nil"/>
          <w:between w:val="nil"/>
        </w:pBdr>
        <w:tabs>
          <w:tab w:val="left" w:pos="360"/>
          <w:tab w:val="left" w:pos="720"/>
          <w:tab w:val="left" w:pos="1080"/>
          <w:tab w:val="left" w:pos="8100"/>
        </w:tabs>
        <w:rPr>
          <w:rFonts w:ascii="Arial" w:eastAsia="Arial" w:hAnsi="Arial" w:cs="Arial"/>
          <w:color w:val="000000"/>
          <w:shd w:val="clear" w:color="auto" w:fill="FEFFFF"/>
        </w:rPr>
      </w:pPr>
    </w:p>
    <w:p w14:paraId="26B6C9A5" w14:textId="77777777" w:rsidR="008311C7" w:rsidRDefault="008311C7" w:rsidP="00FA1020">
      <w:pPr>
        <w:pBdr>
          <w:top w:val="nil"/>
          <w:left w:val="nil"/>
          <w:bottom w:val="nil"/>
          <w:right w:val="nil"/>
          <w:between w:val="nil"/>
        </w:pBdr>
        <w:tabs>
          <w:tab w:val="left" w:pos="360"/>
          <w:tab w:val="left" w:pos="720"/>
          <w:tab w:val="left" w:pos="1080"/>
          <w:tab w:val="left" w:pos="8100"/>
        </w:tabs>
        <w:rPr>
          <w:rFonts w:ascii="Arial" w:eastAsia="Arial" w:hAnsi="Arial" w:cs="Arial"/>
          <w:color w:val="000000"/>
          <w:shd w:val="clear" w:color="auto" w:fill="FEFFFF"/>
        </w:rPr>
      </w:pPr>
    </w:p>
    <w:p w14:paraId="5958702A" w14:textId="77777777" w:rsidR="008311C7" w:rsidRDefault="008311C7" w:rsidP="00FA1020">
      <w:pPr>
        <w:pBdr>
          <w:top w:val="nil"/>
          <w:left w:val="nil"/>
          <w:bottom w:val="nil"/>
          <w:right w:val="nil"/>
          <w:between w:val="nil"/>
        </w:pBdr>
        <w:tabs>
          <w:tab w:val="left" w:pos="360"/>
          <w:tab w:val="left" w:pos="720"/>
          <w:tab w:val="left" w:pos="1080"/>
          <w:tab w:val="left" w:pos="8100"/>
        </w:tabs>
        <w:rPr>
          <w:rFonts w:ascii="Arial" w:eastAsia="Arial" w:hAnsi="Arial" w:cs="Arial"/>
          <w:color w:val="000000"/>
          <w:shd w:val="clear" w:color="auto" w:fill="FEFFFF"/>
        </w:rPr>
      </w:pPr>
    </w:p>
    <w:p w14:paraId="4C68F1CF" w14:textId="77777777" w:rsidR="008311C7" w:rsidRDefault="008311C7" w:rsidP="00FA1020">
      <w:pPr>
        <w:pBdr>
          <w:top w:val="nil"/>
          <w:left w:val="nil"/>
          <w:bottom w:val="nil"/>
          <w:right w:val="nil"/>
          <w:between w:val="nil"/>
        </w:pBdr>
        <w:tabs>
          <w:tab w:val="left" w:pos="360"/>
          <w:tab w:val="left" w:pos="720"/>
          <w:tab w:val="left" w:pos="1080"/>
          <w:tab w:val="left" w:pos="8100"/>
        </w:tabs>
        <w:rPr>
          <w:rFonts w:ascii="Arial" w:eastAsia="Arial" w:hAnsi="Arial" w:cs="Arial"/>
          <w:color w:val="000000"/>
          <w:shd w:val="clear" w:color="auto" w:fill="FEFFFF"/>
        </w:rPr>
      </w:pPr>
    </w:p>
    <w:p w14:paraId="47084F2C" w14:textId="77777777" w:rsidR="008311C7" w:rsidRDefault="008311C7" w:rsidP="00FA1020">
      <w:pPr>
        <w:pBdr>
          <w:top w:val="nil"/>
          <w:left w:val="nil"/>
          <w:bottom w:val="nil"/>
          <w:right w:val="nil"/>
          <w:between w:val="nil"/>
        </w:pBdr>
        <w:tabs>
          <w:tab w:val="left" w:pos="360"/>
          <w:tab w:val="left" w:pos="720"/>
          <w:tab w:val="left" w:pos="1080"/>
          <w:tab w:val="left" w:pos="8100"/>
        </w:tabs>
        <w:rPr>
          <w:rFonts w:ascii="Arial" w:eastAsia="Arial" w:hAnsi="Arial" w:cs="Arial"/>
          <w:color w:val="000000"/>
          <w:shd w:val="clear" w:color="auto" w:fill="FEFFFF"/>
        </w:rPr>
      </w:pPr>
    </w:p>
    <w:p w14:paraId="398EB457" w14:textId="71117D7E" w:rsidR="003F1C43" w:rsidRPr="00F14562" w:rsidRDefault="008311C7" w:rsidP="00FA1020">
      <w:pPr>
        <w:pBdr>
          <w:top w:val="nil"/>
          <w:left w:val="nil"/>
          <w:bottom w:val="nil"/>
          <w:right w:val="nil"/>
          <w:between w:val="nil"/>
        </w:pBdr>
        <w:tabs>
          <w:tab w:val="left" w:pos="360"/>
          <w:tab w:val="left" w:pos="720"/>
          <w:tab w:val="left" w:pos="1080"/>
          <w:tab w:val="left" w:pos="8100"/>
        </w:tabs>
        <w:rPr>
          <w:rFonts w:ascii="Arial" w:eastAsia="Arial" w:hAnsi="Arial" w:cs="Arial"/>
          <w:color w:val="000000"/>
          <w:shd w:val="clear" w:color="auto" w:fill="FEFFFF"/>
        </w:rPr>
      </w:pPr>
      <w:r>
        <w:rPr>
          <w:rFonts w:ascii="Arial" w:eastAsia="Arial" w:hAnsi="Arial" w:cs="Arial"/>
          <w:color w:val="000000"/>
          <w:shd w:val="clear" w:color="auto" w:fill="FEFFFF"/>
        </w:rPr>
        <w:object w:dxaOrig="17212" w:dyaOrig="3789" w14:anchorId="1C60AF7C">
          <v:shape id="_x0000_i1028" type="#_x0000_t75" style="width:860.4pt;height:189.6pt" o:ole="">
            <v:imagedata r:id="rId22" o:title=""/>
          </v:shape>
          <o:OLEObject Type="Embed" ProgID="Excel.Sheet.12" ShapeID="_x0000_i1028" DrawAspect="Content" ObjectID="_1734510171" r:id="rId23"/>
        </w:object>
      </w:r>
    </w:p>
    <w:sectPr w:rsidR="003F1C43" w:rsidRPr="00F14562">
      <w:headerReference w:type="default" r:id="rId24"/>
      <w:footerReference w:type="default" r:id="rId25"/>
      <w:headerReference w:type="first" r:id="rId26"/>
      <w:footerReference w:type="first" r:id="rId27"/>
      <w:pgSz w:w="12240" w:h="15840"/>
      <w:pgMar w:top="1440" w:right="144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2E9A3" w14:textId="77777777" w:rsidR="004276DF" w:rsidRDefault="004276DF">
      <w:r>
        <w:separator/>
      </w:r>
    </w:p>
  </w:endnote>
  <w:endnote w:type="continuationSeparator" w:id="0">
    <w:p w14:paraId="22E9118D" w14:textId="77777777" w:rsidR="004276DF" w:rsidRDefault="00427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m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8" w14:textId="59ADD02B" w:rsidR="006D2E28" w:rsidRDefault="00F97647">
    <w:pPr>
      <w:pBdr>
        <w:top w:val="nil"/>
        <w:left w:val="nil"/>
        <w:bottom w:val="nil"/>
        <w:right w:val="nil"/>
        <w:between w:val="nil"/>
      </w:pBdr>
      <w:tabs>
        <w:tab w:val="center" w:pos="4680"/>
        <w:tab w:val="right" w:pos="934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481E15">
      <w:rPr>
        <w:rFonts w:ascii="Arial" w:eastAsia="Arial" w:hAnsi="Arial" w:cs="Arial"/>
        <w:noProof/>
        <w:color w:val="000000"/>
      </w:rPr>
      <w:t>9</w:t>
    </w:r>
    <w:r>
      <w:rPr>
        <w:rFonts w:ascii="Arial" w:eastAsia="Arial" w:hAnsi="Arial" w:cs="Arial"/>
        <w:color w:val="000000"/>
      </w:rPr>
      <w:fldChar w:fldCharType="end"/>
    </w:r>
  </w:p>
  <w:p w14:paraId="000000E9" w14:textId="77777777" w:rsidR="006D2E28" w:rsidRDefault="006D2E28">
    <w:pPr>
      <w:pBdr>
        <w:top w:val="nil"/>
        <w:left w:val="nil"/>
        <w:bottom w:val="nil"/>
        <w:right w:val="nil"/>
        <w:between w:val="nil"/>
      </w:pBdr>
      <w:tabs>
        <w:tab w:val="center" w:pos="4680"/>
        <w:tab w:val="right" w:pos="9340"/>
      </w:tabs>
      <w:jc w:val="center"/>
      <w:rPr>
        <w:rFonts w:ascii="Arial" w:eastAsia="Arial" w:hAnsi="Arial" w:cs="Arial"/>
        <w:color w:val="000000"/>
      </w:rPr>
    </w:pPr>
  </w:p>
  <w:p w14:paraId="000000EA" w14:textId="77777777" w:rsidR="006D2E28" w:rsidRDefault="00F97647">
    <w:pPr>
      <w:pBdr>
        <w:top w:val="nil"/>
        <w:left w:val="nil"/>
        <w:bottom w:val="nil"/>
        <w:right w:val="nil"/>
        <w:between w:val="nil"/>
      </w:pBdr>
      <w:tabs>
        <w:tab w:val="center" w:pos="4680"/>
        <w:tab w:val="right" w:pos="9340"/>
      </w:tabs>
      <w:spacing w:after="720"/>
      <w:jc w:val="center"/>
      <w:rPr>
        <w:rFonts w:ascii="Arial" w:eastAsia="Arial" w:hAnsi="Arial" w:cs="Arial"/>
        <w:color w:val="000000"/>
        <w:sz w:val="22"/>
        <w:szCs w:val="22"/>
      </w:rPr>
    </w:pPr>
    <w:r>
      <w:rPr>
        <w:rFonts w:ascii="Arial" w:eastAsia="Arial" w:hAnsi="Arial" w:cs="Arial"/>
        <w:b/>
        <w:color w:val="000000"/>
      </w:rPr>
      <w:t>UNCLASSIFIED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5" w14:textId="794A0B03" w:rsidR="006D2E28" w:rsidRPr="007F3B46" w:rsidRDefault="00F97647">
    <w:pPr>
      <w:pBdr>
        <w:top w:val="nil"/>
        <w:left w:val="nil"/>
        <w:bottom w:val="nil"/>
        <w:right w:val="nil"/>
        <w:between w:val="nil"/>
      </w:pBdr>
      <w:tabs>
        <w:tab w:val="center" w:pos="4680"/>
        <w:tab w:val="right" w:pos="9340"/>
      </w:tabs>
      <w:jc w:val="center"/>
      <w:rPr>
        <w:rFonts w:ascii="Arial" w:hAnsi="Arial" w:cs="Arial"/>
        <w:color w:val="000000"/>
      </w:rPr>
    </w:pPr>
    <w:r w:rsidRPr="007F3B46">
      <w:rPr>
        <w:rFonts w:ascii="Arial" w:hAnsi="Arial" w:cs="Arial"/>
        <w:color w:val="000000"/>
      </w:rPr>
      <w:fldChar w:fldCharType="begin"/>
    </w:r>
    <w:r w:rsidRPr="007F3B46">
      <w:rPr>
        <w:rFonts w:ascii="Arial" w:hAnsi="Arial" w:cs="Arial"/>
        <w:color w:val="000000"/>
      </w:rPr>
      <w:instrText>PAGE</w:instrText>
    </w:r>
    <w:r w:rsidRPr="007F3B46">
      <w:rPr>
        <w:rFonts w:ascii="Arial" w:hAnsi="Arial" w:cs="Arial"/>
        <w:color w:val="000000"/>
      </w:rPr>
      <w:fldChar w:fldCharType="separate"/>
    </w:r>
    <w:r w:rsidR="00481E15">
      <w:rPr>
        <w:rFonts w:ascii="Arial" w:hAnsi="Arial" w:cs="Arial"/>
        <w:noProof/>
        <w:color w:val="000000"/>
      </w:rPr>
      <w:t>1</w:t>
    </w:r>
    <w:r w:rsidRPr="007F3B46">
      <w:rPr>
        <w:rFonts w:ascii="Arial" w:hAnsi="Arial" w:cs="Arial"/>
        <w:color w:val="000000"/>
      </w:rPr>
      <w:fldChar w:fldCharType="end"/>
    </w:r>
  </w:p>
  <w:p w14:paraId="000000E6" w14:textId="77777777" w:rsidR="006D2E28" w:rsidRDefault="006D2E28">
    <w:pPr>
      <w:pBdr>
        <w:top w:val="nil"/>
        <w:left w:val="nil"/>
        <w:bottom w:val="nil"/>
        <w:right w:val="nil"/>
        <w:between w:val="nil"/>
      </w:pBdr>
      <w:tabs>
        <w:tab w:val="center" w:pos="4680"/>
        <w:tab w:val="right" w:pos="9340"/>
      </w:tabs>
      <w:jc w:val="center"/>
      <w:rPr>
        <w:color w:val="000000"/>
      </w:rPr>
    </w:pPr>
  </w:p>
  <w:p w14:paraId="000000E7" w14:textId="77777777" w:rsidR="006D2E28" w:rsidRPr="007F3B46" w:rsidRDefault="00F97647">
    <w:pPr>
      <w:pBdr>
        <w:top w:val="nil"/>
        <w:left w:val="nil"/>
        <w:bottom w:val="nil"/>
        <w:right w:val="nil"/>
        <w:between w:val="nil"/>
      </w:pBdr>
      <w:tabs>
        <w:tab w:val="center" w:pos="4680"/>
        <w:tab w:val="right" w:pos="9340"/>
      </w:tabs>
      <w:spacing w:after="720"/>
      <w:jc w:val="center"/>
      <w:rPr>
        <w:rFonts w:ascii="Arial" w:eastAsia="Calibri" w:hAnsi="Arial" w:cs="Arial"/>
        <w:color w:val="000000"/>
        <w:sz w:val="22"/>
        <w:szCs w:val="22"/>
      </w:rPr>
    </w:pPr>
    <w:r w:rsidRPr="007F3B46">
      <w:rPr>
        <w:rFonts w:ascii="Arial" w:hAnsi="Arial" w:cs="Arial"/>
        <w:b/>
        <w:color w:val="000000"/>
      </w:rPr>
      <w:t>UNCLASSIFIED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25AC8" w14:textId="77777777" w:rsidR="004276DF" w:rsidRDefault="004276DF">
      <w:r>
        <w:separator/>
      </w:r>
    </w:p>
  </w:footnote>
  <w:footnote w:type="continuationSeparator" w:id="0">
    <w:p w14:paraId="21E8E281" w14:textId="77777777" w:rsidR="004276DF" w:rsidRDefault="00427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9943A" w14:textId="77777777" w:rsidR="007F3B46" w:rsidRDefault="007F3B46" w:rsidP="007F3B46">
    <w:pPr>
      <w:pBdr>
        <w:top w:val="nil"/>
        <w:left w:val="nil"/>
        <w:bottom w:val="nil"/>
        <w:right w:val="nil"/>
        <w:between w:val="nil"/>
      </w:pBdr>
      <w:tabs>
        <w:tab w:val="left" w:pos="0"/>
        <w:tab w:val="left" w:pos="720"/>
        <w:tab w:val="left" w:pos="1080"/>
        <w:tab w:val="left" w:pos="1440"/>
        <w:tab w:val="left" w:pos="1800"/>
        <w:tab w:val="left" w:pos="2160"/>
      </w:tabs>
      <w:rPr>
        <w:rFonts w:ascii="Arial" w:eastAsia="Arial" w:hAnsi="Arial" w:cs="Arial"/>
        <w:b/>
        <w:color w:val="000000"/>
        <w:highlight w:val="white"/>
      </w:rPr>
    </w:pPr>
  </w:p>
  <w:p w14:paraId="14750B7D" w14:textId="69468842" w:rsidR="007F3B46" w:rsidRDefault="007F3B46" w:rsidP="007F3B46">
    <w:pPr>
      <w:pBdr>
        <w:top w:val="nil"/>
        <w:left w:val="nil"/>
        <w:bottom w:val="nil"/>
        <w:right w:val="nil"/>
        <w:between w:val="nil"/>
      </w:pBdr>
      <w:tabs>
        <w:tab w:val="left" w:pos="0"/>
        <w:tab w:val="left" w:pos="720"/>
        <w:tab w:val="left" w:pos="1080"/>
        <w:tab w:val="left" w:pos="1440"/>
        <w:tab w:val="left" w:pos="1800"/>
        <w:tab w:val="left" w:pos="2160"/>
      </w:tabs>
      <w:jc w:val="center"/>
      <w:rPr>
        <w:rFonts w:ascii="Arial" w:eastAsia="Arial" w:hAnsi="Arial" w:cs="Arial"/>
        <w:b/>
        <w:color w:val="000000"/>
        <w:highlight w:val="white"/>
      </w:rPr>
    </w:pPr>
    <w:r>
      <w:rPr>
        <w:rFonts w:ascii="Arial" w:eastAsia="Arial" w:hAnsi="Arial" w:cs="Arial"/>
        <w:b/>
        <w:color w:val="000000"/>
        <w:highlight w:val="white"/>
      </w:rPr>
      <w:t>UNCLASSIFIED</w:t>
    </w:r>
  </w:p>
  <w:p w14:paraId="51E6419D" w14:textId="77777777" w:rsidR="007F3B46" w:rsidRDefault="007F3B46" w:rsidP="007F3B46">
    <w:pPr>
      <w:pBdr>
        <w:top w:val="nil"/>
        <w:left w:val="nil"/>
        <w:bottom w:val="nil"/>
        <w:right w:val="nil"/>
        <w:between w:val="nil"/>
      </w:pBdr>
      <w:tabs>
        <w:tab w:val="left" w:pos="0"/>
        <w:tab w:val="left" w:pos="720"/>
        <w:tab w:val="left" w:pos="1080"/>
        <w:tab w:val="left" w:pos="1440"/>
        <w:tab w:val="left" w:pos="1800"/>
        <w:tab w:val="left" w:pos="2160"/>
      </w:tabs>
      <w:jc w:val="center"/>
      <w:rPr>
        <w:rFonts w:ascii="Arial" w:eastAsia="Arial" w:hAnsi="Arial" w:cs="Arial"/>
        <w:b/>
        <w:color w:val="000000"/>
        <w:highlight w:val="white"/>
      </w:rPr>
    </w:pPr>
  </w:p>
  <w:p w14:paraId="000000E4" w14:textId="4FBC9E32" w:rsidR="006D2E28" w:rsidRPr="007F3B46" w:rsidRDefault="009D7B7B" w:rsidP="00E4436E">
    <w:pPr>
      <w:pBdr>
        <w:top w:val="nil"/>
        <w:left w:val="nil"/>
        <w:bottom w:val="nil"/>
        <w:right w:val="nil"/>
        <w:between w:val="nil"/>
      </w:pBdr>
      <w:tabs>
        <w:tab w:val="left" w:pos="0"/>
        <w:tab w:val="left" w:pos="720"/>
        <w:tab w:val="left" w:pos="1080"/>
        <w:tab w:val="left" w:pos="1440"/>
        <w:tab w:val="left" w:pos="1800"/>
        <w:tab w:val="left" w:pos="2160"/>
      </w:tabs>
      <w:jc w:val="center"/>
      <w:rPr>
        <w:rFonts w:ascii="Arial" w:eastAsia="Arial" w:hAnsi="Arial" w:cs="Arial"/>
        <w:b/>
        <w:color w:val="000000"/>
        <w:highlight w:val="white"/>
      </w:rPr>
    </w:pPr>
    <w:r>
      <w:rPr>
        <w:rFonts w:ascii="Arial" w:eastAsia="Arial" w:hAnsi="Arial" w:cs="Arial"/>
        <w:b/>
        <w:color w:val="000000"/>
        <w:highlight w:val="white"/>
      </w:rPr>
      <w:t xml:space="preserve">3rde BDE </w:t>
    </w:r>
    <w:r w:rsidRPr="009C4761">
      <w:rPr>
        <w:rFonts w:ascii="Arial" w:eastAsia="Arial" w:hAnsi="Arial" w:cs="Arial"/>
        <w:b/>
        <w:color w:val="000000"/>
        <w:highlight w:val="white"/>
      </w:rPr>
      <w:t>Operation O</w:t>
    </w:r>
    <w:r>
      <w:rPr>
        <w:rFonts w:ascii="Arial" w:eastAsia="Arial" w:hAnsi="Arial" w:cs="Arial"/>
        <w:b/>
        <w:color w:val="000000"/>
        <w:highlight w:val="white"/>
      </w:rPr>
      <w:t xml:space="preserve">rder </w:t>
    </w:r>
    <w:r w:rsidR="00E4436E">
      <w:rPr>
        <w:rFonts w:ascii="Arial" w:eastAsia="Arial" w:hAnsi="Arial" w:cs="Arial"/>
        <w:b/>
        <w:color w:val="000000"/>
        <w:highlight w:val="white"/>
      </w:rPr>
      <w:t>2</w:t>
    </w:r>
    <w:r w:rsidR="008311C7">
      <w:rPr>
        <w:rFonts w:ascii="Arial" w:eastAsia="Arial" w:hAnsi="Arial" w:cs="Arial"/>
        <w:b/>
        <w:color w:val="000000"/>
        <w:highlight w:val="white"/>
      </w:rPr>
      <w:t>3</w:t>
    </w:r>
    <w:r w:rsidR="00E4436E">
      <w:rPr>
        <w:rFonts w:ascii="Arial" w:eastAsia="Arial" w:hAnsi="Arial" w:cs="Arial"/>
        <w:b/>
        <w:color w:val="000000"/>
        <w:highlight w:val="white"/>
      </w:rPr>
      <w:t>-</w:t>
    </w:r>
    <w:r w:rsidR="008311C7">
      <w:rPr>
        <w:rFonts w:ascii="Arial" w:eastAsia="Arial" w:hAnsi="Arial" w:cs="Arial"/>
        <w:b/>
        <w:color w:val="000000"/>
        <w:highlight w:val="white"/>
      </w:rPr>
      <w:t>xx</w:t>
    </w:r>
    <w:r>
      <w:rPr>
        <w:rFonts w:ascii="Arial" w:eastAsia="Arial" w:hAnsi="Arial" w:cs="Arial"/>
        <w:b/>
        <w:color w:val="000000"/>
        <w:highlight w:val="white"/>
      </w:rPr>
      <w:t xml:space="preserve"> </w:t>
    </w:r>
    <w:r w:rsidR="00F225F0">
      <w:rPr>
        <w:rFonts w:ascii="Arial" w:eastAsia="Arial" w:hAnsi="Arial" w:cs="Arial"/>
        <w:b/>
        <w:color w:val="000000"/>
        <w:highlight w:val="white"/>
      </w:rPr>
      <w:t>Ranger Buddy C</w:t>
    </w:r>
    <w:r w:rsidR="00E16D6C">
      <w:rPr>
        <w:rFonts w:ascii="Arial" w:eastAsia="Arial" w:hAnsi="Arial" w:cs="Arial"/>
        <w:b/>
        <w:color w:val="000000"/>
        <w:highlight w:val="white"/>
      </w:rPr>
      <w:t>hallenge</w:t>
    </w:r>
    <w:r w:rsidR="007F3B46">
      <w:rPr>
        <w:rFonts w:ascii="Arial" w:eastAsia="Arial" w:hAnsi="Arial" w:cs="Arial"/>
        <w:b/>
        <w:color w:val="000000"/>
        <w:highlight w:val="white"/>
      </w:rPr>
      <w:t xml:space="preserve"> (</w:t>
    </w:r>
    <w:r w:rsidR="00F225F0">
      <w:rPr>
        <w:rFonts w:ascii="Arial" w:eastAsia="Arial" w:hAnsi="Arial" w:cs="Arial"/>
        <w:b/>
        <w:color w:val="000000"/>
        <w:highlight w:val="white"/>
      </w:rPr>
      <w:t>RBC</w:t>
    </w:r>
    <w:r w:rsidR="007F3B46">
      <w:rPr>
        <w:rFonts w:ascii="Arial" w:eastAsia="Arial" w:hAnsi="Arial" w:cs="Arial"/>
        <w:b/>
        <w:color w:val="000000"/>
        <w:highlight w:val="whit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1B73B" w14:textId="77777777" w:rsidR="00E81934" w:rsidRDefault="00F97647" w:rsidP="00E81934">
    <w:pPr>
      <w:pStyle w:val="PlainText"/>
      <w:ind w:left="5040" w:firstLine="720"/>
      <w:rPr>
        <w:color w:val="000000"/>
      </w:rPr>
    </w:pPr>
    <w:r>
      <w:rPr>
        <w:color w:val="000000"/>
      </w:rPr>
      <w:tab/>
    </w:r>
    <w:r>
      <w:rPr>
        <w:color w:val="000000"/>
      </w:rPr>
      <w:tab/>
    </w:r>
  </w:p>
  <w:p w14:paraId="6BF94427" w14:textId="77777777" w:rsidR="00E81934" w:rsidRDefault="00E81934" w:rsidP="00E81934">
    <w:pPr>
      <w:pStyle w:val="PlainText"/>
      <w:ind w:left="6480" w:firstLine="720"/>
      <w:rPr>
        <w:color w:val="000000"/>
      </w:rPr>
    </w:pPr>
  </w:p>
  <w:p w14:paraId="71A04070" w14:textId="5411CDAF" w:rsidR="00E81934" w:rsidRPr="004D74E4" w:rsidRDefault="00E81934" w:rsidP="00E81934">
    <w:pPr>
      <w:pStyle w:val="PlainText"/>
      <w:ind w:left="6480" w:firstLine="720"/>
      <w:rPr>
        <w:rFonts w:ascii="Arial" w:hAnsi="Arial" w:cs="Arial"/>
        <w:sz w:val="24"/>
        <w:szCs w:val="24"/>
      </w:rPr>
    </w:pPr>
    <w:r w:rsidRPr="004D74E4">
      <w:rPr>
        <w:rFonts w:ascii="Arial" w:hAnsi="Arial" w:cs="Arial"/>
        <w:sz w:val="24"/>
        <w:szCs w:val="24"/>
      </w:rPr>
      <w:t>Digitally Distributed</w:t>
    </w:r>
  </w:p>
  <w:p w14:paraId="1D0644C0" w14:textId="77777777" w:rsidR="00E4436E" w:rsidRDefault="00E81934" w:rsidP="00E81934">
    <w:pPr>
      <w:pStyle w:val="PlainText"/>
      <w:ind w:left="7200"/>
      <w:rPr>
        <w:rFonts w:ascii="Arial" w:hAnsi="Arial" w:cs="Arial"/>
        <w:sz w:val="24"/>
        <w:szCs w:val="24"/>
      </w:rPr>
    </w:pPr>
    <w:r w:rsidRPr="004D74E4">
      <w:rPr>
        <w:rFonts w:ascii="Arial" w:hAnsi="Arial" w:cs="Arial"/>
        <w:sz w:val="24"/>
        <w:szCs w:val="24"/>
      </w:rPr>
      <w:t>HQ, 3rd BDE</w:t>
    </w:r>
    <w:r w:rsidRPr="004D74E4">
      <w:rPr>
        <w:rFonts w:ascii="Arial" w:hAnsi="Arial" w:cs="Arial"/>
        <w:sz w:val="24"/>
        <w:szCs w:val="24"/>
      </w:rPr>
      <w:tab/>
      <w:t xml:space="preserve">            </w:t>
    </w:r>
    <w:r>
      <w:rPr>
        <w:rFonts w:ascii="Arial" w:hAnsi="Arial" w:cs="Arial"/>
        <w:sz w:val="24"/>
        <w:szCs w:val="24"/>
      </w:rPr>
      <w:t xml:space="preserve">                   Naval Station, Great Lakes, IL</w:t>
    </w:r>
    <w:r w:rsidRPr="004D74E4">
      <w:rPr>
        <w:rFonts w:ascii="Arial" w:hAnsi="Arial" w:cs="Arial"/>
        <w:sz w:val="24"/>
        <w:szCs w:val="24"/>
      </w:rPr>
      <w:t xml:space="preserve">   </w:t>
    </w:r>
    <w:r w:rsidR="00E4436E">
      <w:rPr>
        <w:rFonts w:ascii="Arial" w:hAnsi="Arial" w:cs="Arial"/>
        <w:sz w:val="24"/>
        <w:szCs w:val="24"/>
      </w:rPr>
      <w:t xml:space="preserve">                              </w:t>
    </w:r>
  </w:p>
  <w:p w14:paraId="000000E2" w14:textId="3F74FE88" w:rsidR="006D2E28" w:rsidRPr="00481E15" w:rsidRDefault="00F105B6" w:rsidP="00E81934">
    <w:pPr>
      <w:pStyle w:val="PlainText"/>
      <w:ind w:left="7200"/>
      <w:rPr>
        <w:rFonts w:ascii="Arial" w:hAnsi="Arial" w:cs="Arial"/>
        <w:color w:val="FF0000"/>
        <w:sz w:val="24"/>
        <w:szCs w:val="24"/>
      </w:rPr>
    </w:pPr>
    <w:r>
      <w:rPr>
        <w:rFonts w:ascii="Arial" w:hAnsi="Arial" w:cs="Arial"/>
        <w:color w:val="FF0000"/>
        <w:sz w:val="24"/>
        <w:szCs w:val="24"/>
      </w:rPr>
      <w:t>XXDEC22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B23B9"/>
    <w:multiLevelType w:val="multilevel"/>
    <w:tmpl w:val="5642BC0A"/>
    <w:lvl w:ilvl="0">
      <w:start w:val="1"/>
      <w:numFmt w:val="decimal"/>
      <w:suff w:val="space"/>
      <w:lvlText w:val="(%1)"/>
      <w:lvlJc w:val="left"/>
      <w:pPr>
        <w:ind w:left="1080" w:hanging="360"/>
      </w:pPr>
      <w:rPr>
        <w:rFonts w:hint="default"/>
        <w:b w:val="0"/>
        <w:bCs w:val="0"/>
        <w:smallCaps w:val="0"/>
        <w:strike w:val="0"/>
        <w:shd w:val="clear" w:color="auto" w:fill="auto"/>
        <w:vertAlign w:val="baseline"/>
      </w:rPr>
    </w:lvl>
    <w:lvl w:ilvl="1">
      <w:start w:val="1"/>
      <w:numFmt w:val="lowerLetter"/>
      <w:lvlText w:val="(%2)"/>
      <w:lvlJc w:val="left"/>
      <w:pPr>
        <w:ind w:left="1800" w:hanging="360"/>
      </w:pPr>
      <w:rPr>
        <w:rFonts w:hint="default"/>
        <w:smallCaps w:val="0"/>
        <w:strike w:val="0"/>
        <w:shd w:val="clear" w:color="auto" w:fill="auto"/>
        <w:vertAlign w:val="baseline"/>
      </w:rPr>
    </w:lvl>
    <w:lvl w:ilvl="2">
      <w:start w:val="1"/>
      <w:numFmt w:val="lowerRoman"/>
      <w:lvlText w:val="(%3)"/>
      <w:lvlJc w:val="left"/>
      <w:pPr>
        <w:ind w:left="2520" w:hanging="493"/>
      </w:pPr>
      <w:rPr>
        <w:rFonts w:hint="default"/>
        <w:smallCaps w:val="0"/>
        <w:strike w:val="0"/>
        <w:shd w:val="clear" w:color="auto" w:fill="auto"/>
        <w:vertAlign w:val="baseline"/>
      </w:rPr>
    </w:lvl>
    <w:lvl w:ilvl="3">
      <w:start w:val="1"/>
      <w:numFmt w:val="decimal"/>
      <w:lvlText w:val="%4)"/>
      <w:lvlJc w:val="left"/>
      <w:pPr>
        <w:ind w:left="3240" w:hanging="360"/>
      </w:pPr>
      <w:rPr>
        <w:rFonts w:hint="default"/>
        <w:smallCaps w:val="0"/>
        <w:strike w:val="0"/>
        <w:shd w:val="clear" w:color="auto" w:fill="auto"/>
        <w:vertAlign w:val="baseline"/>
      </w:rPr>
    </w:lvl>
    <w:lvl w:ilvl="4">
      <w:start w:val="1"/>
      <w:numFmt w:val="lowerLetter"/>
      <w:lvlText w:val="%5)"/>
      <w:lvlJc w:val="left"/>
      <w:pPr>
        <w:ind w:left="3960" w:hanging="360"/>
      </w:pPr>
      <w:rPr>
        <w:rFonts w:hint="default"/>
        <w:smallCaps w:val="0"/>
        <w:strike w:val="0"/>
        <w:shd w:val="clear" w:color="auto" w:fill="auto"/>
        <w:vertAlign w:val="baseline"/>
      </w:rPr>
    </w:lvl>
    <w:lvl w:ilvl="5">
      <w:start w:val="1"/>
      <w:numFmt w:val="lowerRoman"/>
      <w:lvlText w:val="%6)"/>
      <w:lvlJc w:val="left"/>
      <w:pPr>
        <w:ind w:left="4680" w:hanging="493"/>
      </w:pPr>
      <w:rPr>
        <w:rFonts w:hint="default"/>
        <w:smallCaps w:val="0"/>
        <w:strike w:val="0"/>
        <w:shd w:val="clear" w:color="auto" w:fill="auto"/>
        <w:vertAlign w:val="baseline"/>
      </w:rPr>
    </w:lvl>
    <w:lvl w:ilvl="6">
      <w:start w:val="1"/>
      <w:numFmt w:val="decimal"/>
      <w:lvlText w:val="%7."/>
      <w:lvlJc w:val="left"/>
      <w:pPr>
        <w:ind w:left="5400" w:hanging="360"/>
      </w:pPr>
      <w:rPr>
        <w:rFonts w:hint="default"/>
        <w:smallCaps w:val="0"/>
        <w:strike w:val="0"/>
        <w:shd w:val="clear" w:color="auto" w:fill="auto"/>
        <w:vertAlign w:val="baseline"/>
      </w:rPr>
    </w:lvl>
    <w:lvl w:ilvl="7">
      <w:start w:val="1"/>
      <w:numFmt w:val="lowerLetter"/>
      <w:lvlText w:val="%8."/>
      <w:lvlJc w:val="left"/>
      <w:pPr>
        <w:ind w:left="6120" w:hanging="360"/>
      </w:pPr>
      <w:rPr>
        <w:rFonts w:hint="default"/>
        <w:smallCaps w:val="0"/>
        <w:strike w:val="0"/>
        <w:shd w:val="clear" w:color="auto" w:fill="auto"/>
        <w:vertAlign w:val="baseline"/>
      </w:rPr>
    </w:lvl>
    <w:lvl w:ilvl="8">
      <w:start w:val="1"/>
      <w:numFmt w:val="lowerRoman"/>
      <w:lvlText w:val="%9."/>
      <w:lvlJc w:val="left"/>
      <w:pPr>
        <w:ind w:left="6840" w:hanging="493"/>
      </w:pPr>
      <w:rPr>
        <w:rFonts w:hint="default"/>
        <w:smallCaps w:val="0"/>
        <w:strike w:val="0"/>
        <w:shd w:val="clear" w:color="auto" w:fill="auto"/>
        <w:vertAlign w:val="baseline"/>
      </w:rPr>
    </w:lvl>
  </w:abstractNum>
  <w:abstractNum w:abstractNumId="1" w15:restartNumberingAfterBreak="0">
    <w:nsid w:val="1E2B154D"/>
    <w:multiLevelType w:val="multilevel"/>
    <w:tmpl w:val="A9BE4D60"/>
    <w:lvl w:ilvl="0">
      <w:start w:val="1"/>
      <w:numFmt w:val="lowerLetter"/>
      <w:lvlText w:val="%1."/>
      <w:lvlJc w:val="left"/>
      <w:pPr>
        <w:ind w:left="360" w:firstLine="360"/>
      </w:pPr>
      <w:rPr>
        <w:smallCaps w:val="0"/>
        <w:strike w:val="0"/>
        <w:shd w:val="clear" w:color="auto" w:fill="auto"/>
        <w:vertAlign w:val="baseline"/>
      </w:rPr>
    </w:lvl>
    <w:lvl w:ilvl="1">
      <w:start w:val="1"/>
      <w:numFmt w:val="lowerLetter"/>
      <w:lvlText w:val="%2."/>
      <w:lvlJc w:val="left"/>
      <w:pPr>
        <w:ind w:left="720" w:firstLine="0"/>
      </w:pPr>
      <w:rPr>
        <w:smallCaps w:val="0"/>
        <w:strike w:val="0"/>
        <w:shd w:val="clear" w:color="auto" w:fill="auto"/>
        <w:vertAlign w:val="baseline"/>
      </w:rPr>
    </w:lvl>
    <w:lvl w:ilvl="2">
      <w:start w:val="1"/>
      <w:numFmt w:val="lowerRoman"/>
      <w:lvlText w:val="%3."/>
      <w:lvlJc w:val="left"/>
      <w:pPr>
        <w:ind w:left="1440" w:firstLine="47"/>
      </w:pPr>
      <w:rPr>
        <w:smallCaps w:val="0"/>
        <w:strike w:val="0"/>
        <w:shd w:val="clear" w:color="auto" w:fill="auto"/>
        <w:vertAlign w:val="baseline"/>
      </w:rPr>
    </w:lvl>
    <w:lvl w:ilvl="3">
      <w:start w:val="1"/>
      <w:numFmt w:val="decimal"/>
      <w:lvlText w:val="%4."/>
      <w:lvlJc w:val="left"/>
      <w:pPr>
        <w:ind w:left="2160" w:firstLine="0"/>
      </w:pPr>
      <w:rPr>
        <w:smallCaps w:val="0"/>
        <w:strike w:val="0"/>
        <w:shd w:val="clear" w:color="auto" w:fill="auto"/>
        <w:vertAlign w:val="baseline"/>
      </w:rPr>
    </w:lvl>
    <w:lvl w:ilvl="4">
      <w:start w:val="1"/>
      <w:numFmt w:val="lowerLetter"/>
      <w:lvlText w:val="%5."/>
      <w:lvlJc w:val="left"/>
      <w:pPr>
        <w:ind w:left="2880" w:firstLine="0"/>
      </w:pPr>
      <w:rPr>
        <w:smallCaps w:val="0"/>
        <w:strike w:val="0"/>
        <w:shd w:val="clear" w:color="auto" w:fill="auto"/>
        <w:vertAlign w:val="baseline"/>
      </w:rPr>
    </w:lvl>
    <w:lvl w:ilvl="5">
      <w:start w:val="1"/>
      <w:numFmt w:val="lowerRoman"/>
      <w:lvlText w:val="%6."/>
      <w:lvlJc w:val="left"/>
      <w:pPr>
        <w:ind w:left="3600" w:firstLine="47"/>
      </w:pPr>
      <w:rPr>
        <w:smallCaps w:val="0"/>
        <w:strike w:val="0"/>
        <w:shd w:val="clear" w:color="auto" w:fill="auto"/>
        <w:vertAlign w:val="baseline"/>
      </w:rPr>
    </w:lvl>
    <w:lvl w:ilvl="6">
      <w:start w:val="1"/>
      <w:numFmt w:val="decimal"/>
      <w:lvlText w:val="%7."/>
      <w:lvlJc w:val="left"/>
      <w:pPr>
        <w:ind w:left="4320" w:firstLine="0"/>
      </w:pPr>
      <w:rPr>
        <w:smallCaps w:val="0"/>
        <w:strike w:val="0"/>
        <w:shd w:val="clear" w:color="auto" w:fill="auto"/>
        <w:vertAlign w:val="baseline"/>
      </w:rPr>
    </w:lvl>
    <w:lvl w:ilvl="7">
      <w:start w:val="1"/>
      <w:numFmt w:val="lowerLetter"/>
      <w:lvlText w:val="%8."/>
      <w:lvlJc w:val="left"/>
      <w:pPr>
        <w:ind w:left="5040" w:firstLine="0"/>
      </w:pPr>
      <w:rPr>
        <w:smallCaps w:val="0"/>
        <w:strike w:val="0"/>
        <w:shd w:val="clear" w:color="auto" w:fill="auto"/>
        <w:vertAlign w:val="baseline"/>
      </w:rPr>
    </w:lvl>
    <w:lvl w:ilvl="8">
      <w:start w:val="1"/>
      <w:numFmt w:val="lowerRoman"/>
      <w:lvlText w:val="%9."/>
      <w:lvlJc w:val="left"/>
      <w:pPr>
        <w:ind w:left="5760" w:firstLine="47"/>
      </w:pPr>
      <w:rPr>
        <w:smallCaps w:val="0"/>
        <w:strike w:val="0"/>
        <w:shd w:val="clear" w:color="auto" w:fill="auto"/>
        <w:vertAlign w:val="baseline"/>
      </w:rPr>
    </w:lvl>
  </w:abstractNum>
  <w:abstractNum w:abstractNumId="2" w15:restartNumberingAfterBreak="0">
    <w:nsid w:val="1EBC4BAB"/>
    <w:multiLevelType w:val="multilevel"/>
    <w:tmpl w:val="6CC42F86"/>
    <w:lvl w:ilvl="0">
      <w:start w:val="2"/>
      <w:numFmt w:val="decimal"/>
      <w:lvlText w:val="(%1)"/>
      <w:lvlJc w:val="left"/>
      <w:pPr>
        <w:ind w:left="360" w:firstLine="360"/>
      </w:pPr>
      <w:rPr>
        <w:smallCaps w:val="0"/>
        <w:strike w:val="0"/>
        <w:shd w:val="clear" w:color="auto" w:fill="auto"/>
        <w:vertAlign w:val="baseline"/>
      </w:rPr>
    </w:lvl>
    <w:lvl w:ilvl="1">
      <w:start w:val="1"/>
      <w:numFmt w:val="lowerLetter"/>
      <w:lvlText w:val="%2."/>
      <w:lvlJc w:val="left"/>
      <w:pPr>
        <w:ind w:left="720" w:firstLine="0"/>
      </w:pPr>
      <w:rPr>
        <w:smallCaps w:val="0"/>
        <w:strike w:val="0"/>
        <w:shd w:val="clear" w:color="auto" w:fill="auto"/>
        <w:vertAlign w:val="baseline"/>
      </w:rPr>
    </w:lvl>
    <w:lvl w:ilvl="2">
      <w:start w:val="1"/>
      <w:numFmt w:val="lowerRoman"/>
      <w:lvlText w:val="%3."/>
      <w:lvlJc w:val="left"/>
      <w:pPr>
        <w:ind w:left="1440" w:firstLine="47"/>
      </w:pPr>
      <w:rPr>
        <w:smallCaps w:val="0"/>
        <w:strike w:val="0"/>
        <w:shd w:val="clear" w:color="auto" w:fill="auto"/>
        <w:vertAlign w:val="baseline"/>
      </w:rPr>
    </w:lvl>
    <w:lvl w:ilvl="3">
      <w:start w:val="1"/>
      <w:numFmt w:val="decimal"/>
      <w:lvlText w:val="%4."/>
      <w:lvlJc w:val="left"/>
      <w:pPr>
        <w:ind w:left="2160" w:firstLine="0"/>
      </w:pPr>
      <w:rPr>
        <w:smallCaps w:val="0"/>
        <w:strike w:val="0"/>
        <w:shd w:val="clear" w:color="auto" w:fill="auto"/>
        <w:vertAlign w:val="baseline"/>
      </w:rPr>
    </w:lvl>
    <w:lvl w:ilvl="4">
      <w:start w:val="1"/>
      <w:numFmt w:val="lowerLetter"/>
      <w:lvlText w:val="%5."/>
      <w:lvlJc w:val="left"/>
      <w:pPr>
        <w:ind w:left="2880" w:firstLine="0"/>
      </w:pPr>
      <w:rPr>
        <w:smallCaps w:val="0"/>
        <w:strike w:val="0"/>
        <w:shd w:val="clear" w:color="auto" w:fill="auto"/>
        <w:vertAlign w:val="baseline"/>
      </w:rPr>
    </w:lvl>
    <w:lvl w:ilvl="5">
      <w:start w:val="1"/>
      <w:numFmt w:val="lowerRoman"/>
      <w:lvlText w:val="%6."/>
      <w:lvlJc w:val="left"/>
      <w:pPr>
        <w:ind w:left="3600" w:firstLine="47"/>
      </w:pPr>
      <w:rPr>
        <w:smallCaps w:val="0"/>
        <w:strike w:val="0"/>
        <w:shd w:val="clear" w:color="auto" w:fill="auto"/>
        <w:vertAlign w:val="baseline"/>
      </w:rPr>
    </w:lvl>
    <w:lvl w:ilvl="6">
      <w:start w:val="1"/>
      <w:numFmt w:val="decimal"/>
      <w:lvlText w:val="%7."/>
      <w:lvlJc w:val="left"/>
      <w:pPr>
        <w:ind w:left="4320" w:firstLine="0"/>
      </w:pPr>
      <w:rPr>
        <w:smallCaps w:val="0"/>
        <w:strike w:val="0"/>
        <w:shd w:val="clear" w:color="auto" w:fill="auto"/>
        <w:vertAlign w:val="baseline"/>
      </w:rPr>
    </w:lvl>
    <w:lvl w:ilvl="7">
      <w:start w:val="1"/>
      <w:numFmt w:val="lowerLetter"/>
      <w:lvlText w:val="%8."/>
      <w:lvlJc w:val="left"/>
      <w:pPr>
        <w:ind w:left="5040" w:firstLine="0"/>
      </w:pPr>
      <w:rPr>
        <w:smallCaps w:val="0"/>
        <w:strike w:val="0"/>
        <w:shd w:val="clear" w:color="auto" w:fill="auto"/>
        <w:vertAlign w:val="baseline"/>
      </w:rPr>
    </w:lvl>
    <w:lvl w:ilvl="8">
      <w:start w:val="1"/>
      <w:numFmt w:val="lowerRoman"/>
      <w:lvlText w:val="%9."/>
      <w:lvlJc w:val="left"/>
      <w:pPr>
        <w:ind w:left="5760" w:firstLine="47"/>
      </w:pPr>
      <w:rPr>
        <w:smallCaps w:val="0"/>
        <w:strike w:val="0"/>
        <w:shd w:val="clear" w:color="auto" w:fill="auto"/>
        <w:vertAlign w:val="baseline"/>
      </w:rPr>
    </w:lvl>
  </w:abstractNum>
  <w:abstractNum w:abstractNumId="3" w15:restartNumberingAfterBreak="0">
    <w:nsid w:val="2A5946FE"/>
    <w:multiLevelType w:val="multilevel"/>
    <w:tmpl w:val="8A566CBA"/>
    <w:lvl w:ilvl="0">
      <w:start w:val="1"/>
      <w:numFmt w:val="bullet"/>
      <w:lvlText w:val="•"/>
      <w:lvlJc w:val="left"/>
      <w:pPr>
        <w:ind w:left="1440" w:hanging="360"/>
      </w:pPr>
      <w:rPr>
        <w:rFonts w:ascii="Arial" w:eastAsia="Arial" w:hAnsi="Arial" w:cs="Arial"/>
        <w:b w:val="0"/>
        <w:i w:val="0"/>
        <w:smallCaps w:val="0"/>
        <w:strike w:val="0"/>
        <w:shd w:val="clear" w:color="auto" w:fill="auto"/>
        <w:vertAlign w:val="baseline"/>
      </w:rPr>
    </w:lvl>
    <w:lvl w:ilvl="1">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3600" w:hanging="360"/>
      </w:pPr>
      <w:rPr>
        <w:rFonts w:ascii="Arial" w:eastAsia="Arial" w:hAnsi="Arial" w:cs="Arial"/>
        <w:b w:val="0"/>
        <w:i w:val="0"/>
        <w:smallCaps w:val="0"/>
        <w:strike w:val="0"/>
        <w:shd w:val="clear" w:color="auto" w:fill="auto"/>
        <w:vertAlign w:val="baseline"/>
      </w:rPr>
    </w:lvl>
    <w:lvl w:ilvl="4">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760" w:hanging="360"/>
      </w:pPr>
      <w:rPr>
        <w:rFonts w:ascii="Arial" w:eastAsia="Arial" w:hAnsi="Arial" w:cs="Arial"/>
        <w:b w:val="0"/>
        <w:i w:val="0"/>
        <w:smallCaps w:val="0"/>
        <w:strike w:val="0"/>
        <w:shd w:val="clear" w:color="auto" w:fill="auto"/>
        <w:vertAlign w:val="baseline"/>
      </w:rPr>
    </w:lvl>
    <w:lvl w:ilvl="7">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7200" w:hanging="360"/>
      </w:pPr>
      <w:rPr>
        <w:rFonts w:ascii="Arial" w:eastAsia="Arial" w:hAnsi="Arial" w:cs="Arial"/>
        <w:b w:val="0"/>
        <w:i w:val="0"/>
        <w:smallCaps w:val="0"/>
        <w:strike w:val="0"/>
        <w:shd w:val="clear" w:color="auto" w:fill="auto"/>
        <w:vertAlign w:val="baseline"/>
      </w:rPr>
    </w:lvl>
  </w:abstractNum>
  <w:abstractNum w:abstractNumId="4" w15:restartNumberingAfterBreak="0">
    <w:nsid w:val="33E507A0"/>
    <w:multiLevelType w:val="hybridMultilevel"/>
    <w:tmpl w:val="D03AC904"/>
    <w:lvl w:ilvl="0" w:tplc="DC7AE8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36C146D1"/>
    <w:multiLevelType w:val="hybridMultilevel"/>
    <w:tmpl w:val="F75AD20E"/>
    <w:lvl w:ilvl="0" w:tplc="06F06924">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 w15:restartNumberingAfterBreak="0">
    <w:nsid w:val="48786EC6"/>
    <w:multiLevelType w:val="multilevel"/>
    <w:tmpl w:val="E698E5E6"/>
    <w:lvl w:ilvl="0">
      <w:start w:val="1"/>
      <w:numFmt w:val="lowerLetter"/>
      <w:lvlText w:val="(%1)"/>
      <w:lvlJc w:val="left"/>
      <w:pPr>
        <w:ind w:left="2880" w:hanging="360"/>
      </w:pPr>
      <w:rPr>
        <w:smallCaps w:val="0"/>
        <w:strike w:val="0"/>
        <w:shd w:val="clear" w:color="auto" w:fill="auto"/>
        <w:vertAlign w:val="baseline"/>
      </w:rPr>
    </w:lvl>
    <w:lvl w:ilvl="1">
      <w:start w:val="1"/>
      <w:numFmt w:val="lowerRoman"/>
      <w:lvlText w:val="(%2)"/>
      <w:lvlJc w:val="left"/>
      <w:pPr>
        <w:ind w:left="3600" w:hanging="493"/>
      </w:pPr>
      <w:rPr>
        <w:smallCaps w:val="0"/>
        <w:strike w:val="0"/>
        <w:shd w:val="clear" w:color="auto" w:fill="auto"/>
        <w:vertAlign w:val="baseline"/>
      </w:rPr>
    </w:lvl>
    <w:lvl w:ilvl="2">
      <w:start w:val="1"/>
      <w:numFmt w:val="decimal"/>
      <w:lvlText w:val="(%3)"/>
      <w:lvlJc w:val="left"/>
      <w:pPr>
        <w:ind w:left="4320" w:hanging="360"/>
      </w:pPr>
      <w:rPr>
        <w:smallCaps w:val="0"/>
        <w:strike w:val="0"/>
        <w:shd w:val="clear" w:color="auto" w:fill="auto"/>
        <w:vertAlign w:val="baseline"/>
      </w:rPr>
    </w:lvl>
    <w:lvl w:ilvl="3">
      <w:start w:val="1"/>
      <w:numFmt w:val="lowerLetter"/>
      <w:lvlText w:val="%4)"/>
      <w:lvlJc w:val="left"/>
      <w:pPr>
        <w:ind w:left="5040" w:hanging="360"/>
      </w:pPr>
      <w:rPr>
        <w:smallCaps w:val="0"/>
        <w:strike w:val="0"/>
        <w:shd w:val="clear" w:color="auto" w:fill="auto"/>
        <w:vertAlign w:val="baseline"/>
      </w:rPr>
    </w:lvl>
    <w:lvl w:ilvl="4">
      <w:start w:val="1"/>
      <w:numFmt w:val="lowerRoman"/>
      <w:lvlText w:val="%5)"/>
      <w:lvlJc w:val="left"/>
      <w:pPr>
        <w:ind w:left="5760" w:hanging="493"/>
      </w:pPr>
      <w:rPr>
        <w:smallCaps w:val="0"/>
        <w:strike w:val="0"/>
        <w:shd w:val="clear" w:color="auto" w:fill="auto"/>
        <w:vertAlign w:val="baseline"/>
      </w:rPr>
    </w:lvl>
    <w:lvl w:ilvl="5">
      <w:start w:val="1"/>
      <w:numFmt w:val="decimal"/>
      <w:lvlText w:val="%6)"/>
      <w:lvlJc w:val="left"/>
      <w:pPr>
        <w:ind w:left="6480" w:hanging="360"/>
      </w:pPr>
      <w:rPr>
        <w:smallCaps w:val="0"/>
        <w:strike w:val="0"/>
        <w:shd w:val="clear" w:color="auto" w:fill="auto"/>
        <w:vertAlign w:val="baseline"/>
      </w:rPr>
    </w:lvl>
    <w:lvl w:ilvl="6">
      <w:start w:val="1"/>
      <w:numFmt w:val="lowerLetter"/>
      <w:lvlText w:val="%7."/>
      <w:lvlJc w:val="left"/>
      <w:pPr>
        <w:ind w:left="7200" w:hanging="360"/>
      </w:pPr>
      <w:rPr>
        <w:smallCaps w:val="0"/>
        <w:strike w:val="0"/>
        <w:shd w:val="clear" w:color="auto" w:fill="auto"/>
        <w:vertAlign w:val="baseline"/>
      </w:rPr>
    </w:lvl>
    <w:lvl w:ilvl="7">
      <w:start w:val="1"/>
      <w:numFmt w:val="lowerRoman"/>
      <w:lvlText w:val="%8."/>
      <w:lvlJc w:val="left"/>
      <w:pPr>
        <w:ind w:left="7920" w:hanging="493"/>
      </w:pPr>
      <w:rPr>
        <w:smallCaps w:val="0"/>
        <w:strike w:val="0"/>
        <w:shd w:val="clear" w:color="auto" w:fill="auto"/>
        <w:vertAlign w:val="baseline"/>
      </w:rPr>
    </w:lvl>
    <w:lvl w:ilvl="8">
      <w:start w:val="1"/>
      <w:numFmt w:val="decimal"/>
      <w:lvlText w:val="%9."/>
      <w:lvlJc w:val="left"/>
      <w:pPr>
        <w:ind w:left="8640" w:hanging="360"/>
      </w:pPr>
      <w:rPr>
        <w:smallCaps w:val="0"/>
        <w:strike w:val="0"/>
        <w:shd w:val="clear" w:color="auto" w:fill="auto"/>
        <w:vertAlign w:val="baseline"/>
      </w:rPr>
    </w:lvl>
  </w:abstractNum>
  <w:abstractNum w:abstractNumId="7" w15:restartNumberingAfterBreak="0">
    <w:nsid w:val="4995260E"/>
    <w:multiLevelType w:val="hybridMultilevel"/>
    <w:tmpl w:val="635AE802"/>
    <w:lvl w:ilvl="0" w:tplc="85023882">
      <w:start w:val="1"/>
      <w:numFmt w:val="decimal"/>
      <w:suff w:val="space"/>
      <w:lvlText w:val="(%1)"/>
      <w:lvlJc w:val="left"/>
      <w:pPr>
        <w:ind w:left="1710" w:hanging="360"/>
      </w:pPr>
      <w:rPr>
        <w:rFonts w:hint="default"/>
      </w:rPr>
    </w:lvl>
    <w:lvl w:ilvl="1" w:tplc="1D2A4034">
      <w:start w:val="1"/>
      <w:numFmt w:val="lowerLetter"/>
      <w:suff w:val="space"/>
      <w:lvlText w:val="%2."/>
      <w:lvlJc w:val="left"/>
      <w:pPr>
        <w:ind w:left="2430" w:hanging="360"/>
      </w:pPr>
      <w:rPr>
        <w:rFonts w:hint="default"/>
      </w:r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15:restartNumberingAfterBreak="0">
    <w:nsid w:val="4A987C46"/>
    <w:multiLevelType w:val="hybridMultilevel"/>
    <w:tmpl w:val="BAD2935E"/>
    <w:lvl w:ilvl="0" w:tplc="C9A2C106">
      <w:start w:val="4"/>
      <w:numFmt w:val="low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527927"/>
    <w:multiLevelType w:val="multilevel"/>
    <w:tmpl w:val="18E8C292"/>
    <w:lvl w:ilvl="0">
      <w:start w:val="1"/>
      <w:numFmt w:val="decimal"/>
      <w:lvlText w:val="%1."/>
      <w:lvlJc w:val="left"/>
      <w:pPr>
        <w:ind w:left="360" w:hanging="360"/>
      </w:pPr>
      <w:rPr>
        <w:rFonts w:hint="default"/>
        <w:smallCaps w:val="0"/>
        <w:strike w:val="0"/>
        <w:shd w:val="clear" w:color="auto" w:fill="auto"/>
        <w:vertAlign w:val="baseline"/>
      </w:rPr>
    </w:lvl>
    <w:lvl w:ilvl="1">
      <w:start w:val="2"/>
      <w:numFmt w:val="lowerLetter"/>
      <w:suff w:val="space"/>
      <w:lvlText w:val="%2."/>
      <w:lvlJc w:val="left"/>
      <w:pPr>
        <w:ind w:left="270" w:firstLine="90"/>
      </w:pPr>
      <w:rPr>
        <w:rFonts w:hint="default"/>
        <w:smallCaps w:val="0"/>
        <w:strike w:val="0"/>
        <w:shd w:val="clear" w:color="auto" w:fill="auto"/>
        <w:vertAlign w:val="baseline"/>
      </w:rPr>
    </w:lvl>
    <w:lvl w:ilvl="2">
      <w:start w:val="1"/>
      <w:numFmt w:val="decimal"/>
      <w:lvlText w:val="(%3)"/>
      <w:lvlJc w:val="left"/>
      <w:pPr>
        <w:ind w:left="720" w:firstLine="47"/>
      </w:pPr>
      <w:rPr>
        <w:rFonts w:hint="default"/>
        <w:b w:val="0"/>
        <w:smallCaps w:val="0"/>
        <w:strike w:val="0"/>
        <w:shd w:val="clear" w:color="auto" w:fill="auto"/>
        <w:vertAlign w:val="baseline"/>
      </w:rPr>
    </w:lvl>
    <w:lvl w:ilvl="3">
      <w:start w:val="1"/>
      <w:numFmt w:val="decimal"/>
      <w:lvlText w:val="%4."/>
      <w:lvlJc w:val="left"/>
      <w:pPr>
        <w:ind w:left="1440" w:firstLine="0"/>
      </w:pPr>
      <w:rPr>
        <w:rFonts w:hint="default"/>
        <w:smallCaps w:val="0"/>
        <w:strike w:val="0"/>
        <w:shd w:val="clear" w:color="auto" w:fill="auto"/>
        <w:vertAlign w:val="baseline"/>
      </w:rPr>
    </w:lvl>
    <w:lvl w:ilvl="4">
      <w:start w:val="1"/>
      <w:numFmt w:val="lowerLetter"/>
      <w:lvlText w:val="%5."/>
      <w:lvlJc w:val="left"/>
      <w:pPr>
        <w:ind w:left="2160" w:firstLine="0"/>
      </w:pPr>
      <w:rPr>
        <w:rFonts w:hint="default"/>
        <w:smallCaps w:val="0"/>
        <w:strike w:val="0"/>
        <w:shd w:val="clear" w:color="auto" w:fill="auto"/>
        <w:vertAlign w:val="baseline"/>
      </w:rPr>
    </w:lvl>
    <w:lvl w:ilvl="5">
      <w:start w:val="1"/>
      <w:numFmt w:val="lowerRoman"/>
      <w:lvlText w:val="%6."/>
      <w:lvlJc w:val="left"/>
      <w:pPr>
        <w:ind w:left="2880" w:firstLine="47"/>
      </w:pPr>
      <w:rPr>
        <w:rFonts w:hint="default"/>
        <w:smallCaps w:val="0"/>
        <w:strike w:val="0"/>
        <w:shd w:val="clear" w:color="auto" w:fill="auto"/>
        <w:vertAlign w:val="baseline"/>
      </w:rPr>
    </w:lvl>
    <w:lvl w:ilvl="6">
      <w:start w:val="1"/>
      <w:numFmt w:val="decimal"/>
      <w:lvlText w:val="%7."/>
      <w:lvlJc w:val="left"/>
      <w:pPr>
        <w:ind w:left="3600" w:firstLine="0"/>
      </w:pPr>
      <w:rPr>
        <w:rFonts w:hint="default"/>
        <w:smallCaps w:val="0"/>
        <w:strike w:val="0"/>
        <w:shd w:val="clear" w:color="auto" w:fill="auto"/>
        <w:vertAlign w:val="baseline"/>
      </w:rPr>
    </w:lvl>
    <w:lvl w:ilvl="7">
      <w:start w:val="1"/>
      <w:numFmt w:val="lowerLetter"/>
      <w:lvlText w:val="%8."/>
      <w:lvlJc w:val="left"/>
      <w:pPr>
        <w:ind w:left="4320" w:firstLine="0"/>
      </w:pPr>
      <w:rPr>
        <w:rFonts w:hint="default"/>
        <w:smallCaps w:val="0"/>
        <w:strike w:val="0"/>
        <w:shd w:val="clear" w:color="auto" w:fill="auto"/>
        <w:vertAlign w:val="baseline"/>
      </w:rPr>
    </w:lvl>
    <w:lvl w:ilvl="8">
      <w:start w:val="1"/>
      <w:numFmt w:val="lowerRoman"/>
      <w:lvlText w:val="%9."/>
      <w:lvlJc w:val="left"/>
      <w:pPr>
        <w:ind w:left="5040" w:firstLine="47"/>
      </w:pPr>
      <w:rPr>
        <w:rFonts w:hint="default"/>
        <w:smallCaps w:val="0"/>
        <w:strike w:val="0"/>
        <w:shd w:val="clear" w:color="auto" w:fill="auto"/>
        <w:vertAlign w:val="baseline"/>
      </w:rPr>
    </w:lvl>
  </w:abstractNum>
  <w:abstractNum w:abstractNumId="10" w15:restartNumberingAfterBreak="0">
    <w:nsid w:val="53192545"/>
    <w:multiLevelType w:val="hybridMultilevel"/>
    <w:tmpl w:val="EEBE74D0"/>
    <w:lvl w:ilvl="0" w:tplc="CC1AB13C">
      <w:start w:val="1"/>
      <w:numFmt w:val="lowerLetter"/>
      <w:lvlText w:val="(%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55A90055"/>
    <w:multiLevelType w:val="multilevel"/>
    <w:tmpl w:val="B7109324"/>
    <w:lvl w:ilvl="0">
      <w:start w:val="1"/>
      <w:numFmt w:val="decimal"/>
      <w:lvlText w:val="%1."/>
      <w:lvlJc w:val="left"/>
      <w:pPr>
        <w:ind w:left="360" w:hanging="360"/>
      </w:pPr>
      <w:rPr>
        <w:smallCaps w:val="0"/>
        <w:strike w:val="0"/>
        <w:shd w:val="clear" w:color="auto" w:fill="auto"/>
        <w:vertAlign w:val="baseline"/>
      </w:rPr>
    </w:lvl>
    <w:lvl w:ilvl="1">
      <w:start w:val="1"/>
      <w:numFmt w:val="lowerLetter"/>
      <w:lvlText w:val="%2."/>
      <w:lvlJc w:val="left"/>
      <w:pPr>
        <w:ind w:left="360" w:firstLine="0"/>
      </w:pPr>
      <w:rPr>
        <w:smallCaps w:val="0"/>
        <w:strike w:val="0"/>
        <w:shd w:val="clear" w:color="auto" w:fill="auto"/>
        <w:vertAlign w:val="baseline"/>
      </w:rPr>
    </w:lvl>
    <w:lvl w:ilvl="2">
      <w:start w:val="1"/>
      <w:numFmt w:val="lowerRoman"/>
      <w:lvlText w:val="%3."/>
      <w:lvlJc w:val="left"/>
      <w:pPr>
        <w:ind w:left="720" w:firstLine="47"/>
      </w:pPr>
      <w:rPr>
        <w:smallCaps w:val="0"/>
        <w:strike w:val="0"/>
        <w:shd w:val="clear" w:color="auto" w:fill="auto"/>
        <w:vertAlign w:val="baseline"/>
      </w:rPr>
    </w:lvl>
    <w:lvl w:ilvl="3">
      <w:start w:val="1"/>
      <w:numFmt w:val="decimal"/>
      <w:lvlText w:val="%4."/>
      <w:lvlJc w:val="left"/>
      <w:pPr>
        <w:ind w:left="1440" w:firstLine="0"/>
      </w:pPr>
      <w:rPr>
        <w:smallCaps w:val="0"/>
        <w:strike w:val="0"/>
        <w:shd w:val="clear" w:color="auto" w:fill="auto"/>
        <w:vertAlign w:val="baseline"/>
      </w:rPr>
    </w:lvl>
    <w:lvl w:ilvl="4">
      <w:start w:val="1"/>
      <w:numFmt w:val="lowerLetter"/>
      <w:lvlText w:val="%5."/>
      <w:lvlJc w:val="left"/>
      <w:pPr>
        <w:ind w:left="2160" w:firstLine="0"/>
      </w:pPr>
      <w:rPr>
        <w:smallCaps w:val="0"/>
        <w:strike w:val="0"/>
        <w:shd w:val="clear" w:color="auto" w:fill="auto"/>
        <w:vertAlign w:val="baseline"/>
      </w:rPr>
    </w:lvl>
    <w:lvl w:ilvl="5">
      <w:start w:val="1"/>
      <w:numFmt w:val="lowerRoman"/>
      <w:lvlText w:val="%6."/>
      <w:lvlJc w:val="left"/>
      <w:pPr>
        <w:ind w:left="2880" w:firstLine="47"/>
      </w:pPr>
      <w:rPr>
        <w:smallCaps w:val="0"/>
        <w:strike w:val="0"/>
        <w:shd w:val="clear" w:color="auto" w:fill="auto"/>
        <w:vertAlign w:val="baseline"/>
      </w:rPr>
    </w:lvl>
    <w:lvl w:ilvl="6">
      <w:start w:val="1"/>
      <w:numFmt w:val="decimal"/>
      <w:lvlText w:val="%7."/>
      <w:lvlJc w:val="left"/>
      <w:pPr>
        <w:ind w:left="3600" w:firstLine="0"/>
      </w:pPr>
      <w:rPr>
        <w:smallCaps w:val="0"/>
        <w:strike w:val="0"/>
        <w:shd w:val="clear" w:color="auto" w:fill="auto"/>
        <w:vertAlign w:val="baseline"/>
      </w:rPr>
    </w:lvl>
    <w:lvl w:ilvl="7">
      <w:start w:val="1"/>
      <w:numFmt w:val="lowerLetter"/>
      <w:lvlText w:val="%8."/>
      <w:lvlJc w:val="left"/>
      <w:pPr>
        <w:ind w:left="4320" w:firstLine="0"/>
      </w:pPr>
      <w:rPr>
        <w:smallCaps w:val="0"/>
        <w:strike w:val="0"/>
        <w:shd w:val="clear" w:color="auto" w:fill="auto"/>
        <w:vertAlign w:val="baseline"/>
      </w:rPr>
    </w:lvl>
    <w:lvl w:ilvl="8">
      <w:start w:val="1"/>
      <w:numFmt w:val="lowerRoman"/>
      <w:lvlText w:val="%9."/>
      <w:lvlJc w:val="left"/>
      <w:pPr>
        <w:ind w:left="5040" w:firstLine="47"/>
      </w:pPr>
      <w:rPr>
        <w:smallCaps w:val="0"/>
        <w:strike w:val="0"/>
        <w:shd w:val="clear" w:color="auto" w:fill="auto"/>
        <w:vertAlign w:val="baseline"/>
      </w:rPr>
    </w:lvl>
  </w:abstractNum>
  <w:abstractNum w:abstractNumId="12" w15:restartNumberingAfterBreak="0">
    <w:nsid w:val="5A19426C"/>
    <w:multiLevelType w:val="multilevel"/>
    <w:tmpl w:val="C6CACF88"/>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1890" w:hanging="223"/>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93"/>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93"/>
      </w:pPr>
      <w:rPr>
        <w:smallCaps w:val="0"/>
        <w:strike w:val="0"/>
        <w:shd w:val="clear" w:color="auto" w:fill="auto"/>
        <w:vertAlign w:val="baseline"/>
      </w:rPr>
    </w:lvl>
  </w:abstractNum>
  <w:abstractNum w:abstractNumId="13" w15:restartNumberingAfterBreak="0">
    <w:nsid w:val="76B370FF"/>
    <w:multiLevelType w:val="multilevel"/>
    <w:tmpl w:val="74E27F64"/>
    <w:lvl w:ilvl="0">
      <w:start w:val="1"/>
      <w:numFmt w:val="decimal"/>
      <w:lvlText w:val="(%1)"/>
      <w:lvlJc w:val="left"/>
      <w:pPr>
        <w:ind w:left="360" w:firstLine="360"/>
      </w:pPr>
      <w:rPr>
        <w:smallCaps w:val="0"/>
        <w:strike w:val="0"/>
        <w:shd w:val="clear" w:color="auto" w:fill="auto"/>
        <w:vertAlign w:val="baseline"/>
      </w:rPr>
    </w:lvl>
    <w:lvl w:ilvl="1">
      <w:start w:val="1"/>
      <w:numFmt w:val="lowerLetter"/>
      <w:lvlText w:val="%2."/>
      <w:lvlJc w:val="left"/>
      <w:pPr>
        <w:ind w:left="720" w:firstLine="0"/>
      </w:pPr>
      <w:rPr>
        <w:smallCaps w:val="0"/>
        <w:strike w:val="0"/>
        <w:shd w:val="clear" w:color="auto" w:fill="auto"/>
        <w:vertAlign w:val="baseline"/>
      </w:rPr>
    </w:lvl>
    <w:lvl w:ilvl="2">
      <w:start w:val="1"/>
      <w:numFmt w:val="lowerRoman"/>
      <w:lvlText w:val="%3."/>
      <w:lvlJc w:val="left"/>
      <w:pPr>
        <w:ind w:left="1440" w:firstLine="47"/>
      </w:pPr>
      <w:rPr>
        <w:smallCaps w:val="0"/>
        <w:strike w:val="0"/>
        <w:shd w:val="clear" w:color="auto" w:fill="auto"/>
        <w:vertAlign w:val="baseline"/>
      </w:rPr>
    </w:lvl>
    <w:lvl w:ilvl="3">
      <w:start w:val="1"/>
      <w:numFmt w:val="decimal"/>
      <w:lvlText w:val="%4."/>
      <w:lvlJc w:val="left"/>
      <w:pPr>
        <w:ind w:left="2160" w:firstLine="0"/>
      </w:pPr>
      <w:rPr>
        <w:smallCaps w:val="0"/>
        <w:strike w:val="0"/>
        <w:shd w:val="clear" w:color="auto" w:fill="auto"/>
        <w:vertAlign w:val="baseline"/>
      </w:rPr>
    </w:lvl>
    <w:lvl w:ilvl="4">
      <w:start w:val="1"/>
      <w:numFmt w:val="lowerLetter"/>
      <w:lvlText w:val="%5."/>
      <w:lvlJc w:val="left"/>
      <w:pPr>
        <w:ind w:left="2880" w:firstLine="0"/>
      </w:pPr>
      <w:rPr>
        <w:smallCaps w:val="0"/>
        <w:strike w:val="0"/>
        <w:shd w:val="clear" w:color="auto" w:fill="auto"/>
        <w:vertAlign w:val="baseline"/>
      </w:rPr>
    </w:lvl>
    <w:lvl w:ilvl="5">
      <w:start w:val="1"/>
      <w:numFmt w:val="lowerRoman"/>
      <w:lvlText w:val="%6."/>
      <w:lvlJc w:val="left"/>
      <w:pPr>
        <w:ind w:left="3600" w:firstLine="47"/>
      </w:pPr>
      <w:rPr>
        <w:smallCaps w:val="0"/>
        <w:strike w:val="0"/>
        <w:shd w:val="clear" w:color="auto" w:fill="auto"/>
        <w:vertAlign w:val="baseline"/>
      </w:rPr>
    </w:lvl>
    <w:lvl w:ilvl="6">
      <w:start w:val="1"/>
      <w:numFmt w:val="decimal"/>
      <w:lvlText w:val="%7."/>
      <w:lvlJc w:val="left"/>
      <w:pPr>
        <w:ind w:left="4320" w:firstLine="0"/>
      </w:pPr>
      <w:rPr>
        <w:smallCaps w:val="0"/>
        <w:strike w:val="0"/>
        <w:shd w:val="clear" w:color="auto" w:fill="auto"/>
        <w:vertAlign w:val="baseline"/>
      </w:rPr>
    </w:lvl>
    <w:lvl w:ilvl="7">
      <w:start w:val="1"/>
      <w:numFmt w:val="lowerLetter"/>
      <w:lvlText w:val="%8."/>
      <w:lvlJc w:val="left"/>
      <w:pPr>
        <w:ind w:left="5040" w:firstLine="0"/>
      </w:pPr>
      <w:rPr>
        <w:smallCaps w:val="0"/>
        <w:strike w:val="0"/>
        <w:shd w:val="clear" w:color="auto" w:fill="auto"/>
        <w:vertAlign w:val="baseline"/>
      </w:rPr>
    </w:lvl>
    <w:lvl w:ilvl="8">
      <w:start w:val="1"/>
      <w:numFmt w:val="lowerRoman"/>
      <w:lvlText w:val="%9."/>
      <w:lvlJc w:val="left"/>
      <w:pPr>
        <w:ind w:left="5760" w:firstLine="47"/>
      </w:pPr>
      <w:rPr>
        <w:smallCaps w:val="0"/>
        <w:strike w:val="0"/>
        <w:shd w:val="clear" w:color="auto" w:fill="auto"/>
        <w:vertAlign w:val="baseline"/>
      </w:rPr>
    </w:lvl>
  </w:abstractNum>
  <w:num w:numId="1">
    <w:abstractNumId w:val="1"/>
  </w:num>
  <w:num w:numId="2">
    <w:abstractNumId w:val="13"/>
  </w:num>
  <w:num w:numId="3">
    <w:abstractNumId w:val="6"/>
  </w:num>
  <w:num w:numId="4">
    <w:abstractNumId w:val="2"/>
  </w:num>
  <w:num w:numId="5">
    <w:abstractNumId w:val="12"/>
  </w:num>
  <w:num w:numId="6">
    <w:abstractNumId w:val="0"/>
  </w:num>
  <w:num w:numId="7">
    <w:abstractNumId w:val="11"/>
  </w:num>
  <w:num w:numId="8">
    <w:abstractNumId w:val="3"/>
  </w:num>
  <w:num w:numId="9">
    <w:abstractNumId w:val="9"/>
  </w:num>
  <w:num w:numId="10">
    <w:abstractNumId w:val="4"/>
  </w:num>
  <w:num w:numId="11">
    <w:abstractNumId w:val="10"/>
  </w:num>
  <w:num w:numId="12">
    <w:abstractNumId w:val="7"/>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E28"/>
    <w:rsid w:val="00004FC7"/>
    <w:rsid w:val="00024E7F"/>
    <w:rsid w:val="0004032D"/>
    <w:rsid w:val="0008186E"/>
    <w:rsid w:val="00082333"/>
    <w:rsid w:val="000D62A2"/>
    <w:rsid w:val="000E14BB"/>
    <w:rsid w:val="00102666"/>
    <w:rsid w:val="00123433"/>
    <w:rsid w:val="001308AB"/>
    <w:rsid w:val="001313B1"/>
    <w:rsid w:val="001373A0"/>
    <w:rsid w:val="001502EB"/>
    <w:rsid w:val="001A1408"/>
    <w:rsid w:val="001A31E3"/>
    <w:rsid w:val="001B0B4F"/>
    <w:rsid w:val="001D447D"/>
    <w:rsid w:val="001E0661"/>
    <w:rsid w:val="001E0FFE"/>
    <w:rsid w:val="001E7F35"/>
    <w:rsid w:val="001E7FF8"/>
    <w:rsid w:val="001F15CD"/>
    <w:rsid w:val="00216FDD"/>
    <w:rsid w:val="00220156"/>
    <w:rsid w:val="00240D66"/>
    <w:rsid w:val="00247719"/>
    <w:rsid w:val="002637AD"/>
    <w:rsid w:val="00273734"/>
    <w:rsid w:val="002B1E10"/>
    <w:rsid w:val="002C6189"/>
    <w:rsid w:val="002E0147"/>
    <w:rsid w:val="002E5858"/>
    <w:rsid w:val="00326E84"/>
    <w:rsid w:val="003322C0"/>
    <w:rsid w:val="003466E8"/>
    <w:rsid w:val="00367DE7"/>
    <w:rsid w:val="00375AAA"/>
    <w:rsid w:val="003776C7"/>
    <w:rsid w:val="00384E94"/>
    <w:rsid w:val="003948C5"/>
    <w:rsid w:val="003E5127"/>
    <w:rsid w:val="003F1C43"/>
    <w:rsid w:val="004160D3"/>
    <w:rsid w:val="004276DF"/>
    <w:rsid w:val="00443D12"/>
    <w:rsid w:val="0046545C"/>
    <w:rsid w:val="00467C35"/>
    <w:rsid w:val="00481E15"/>
    <w:rsid w:val="004F5C9B"/>
    <w:rsid w:val="00503F74"/>
    <w:rsid w:val="005133AC"/>
    <w:rsid w:val="00516DA2"/>
    <w:rsid w:val="0054694C"/>
    <w:rsid w:val="00561A98"/>
    <w:rsid w:val="005E513A"/>
    <w:rsid w:val="005F2845"/>
    <w:rsid w:val="006076BC"/>
    <w:rsid w:val="006467DD"/>
    <w:rsid w:val="00686FEE"/>
    <w:rsid w:val="00693B70"/>
    <w:rsid w:val="006D2E28"/>
    <w:rsid w:val="006F30C0"/>
    <w:rsid w:val="007913D4"/>
    <w:rsid w:val="007C39BF"/>
    <w:rsid w:val="007E358C"/>
    <w:rsid w:val="007F3B46"/>
    <w:rsid w:val="007F6FAC"/>
    <w:rsid w:val="008233C6"/>
    <w:rsid w:val="008311C7"/>
    <w:rsid w:val="008360BE"/>
    <w:rsid w:val="00837DC6"/>
    <w:rsid w:val="008411F1"/>
    <w:rsid w:val="008A1271"/>
    <w:rsid w:val="008B5DE8"/>
    <w:rsid w:val="008E0C44"/>
    <w:rsid w:val="008E324C"/>
    <w:rsid w:val="00907EA7"/>
    <w:rsid w:val="00923CCD"/>
    <w:rsid w:val="00965887"/>
    <w:rsid w:val="009805C6"/>
    <w:rsid w:val="00983A22"/>
    <w:rsid w:val="009C2131"/>
    <w:rsid w:val="009C3462"/>
    <w:rsid w:val="009C4761"/>
    <w:rsid w:val="009D0A79"/>
    <w:rsid w:val="009D7B7B"/>
    <w:rsid w:val="009F12F2"/>
    <w:rsid w:val="00A04CEB"/>
    <w:rsid w:val="00A56024"/>
    <w:rsid w:val="00A615E0"/>
    <w:rsid w:val="00A71384"/>
    <w:rsid w:val="00AC5150"/>
    <w:rsid w:val="00AD1B6E"/>
    <w:rsid w:val="00AF3ADC"/>
    <w:rsid w:val="00AF6717"/>
    <w:rsid w:val="00B34840"/>
    <w:rsid w:val="00B42958"/>
    <w:rsid w:val="00B569C6"/>
    <w:rsid w:val="00B96E3B"/>
    <w:rsid w:val="00BC1AB2"/>
    <w:rsid w:val="00BD313C"/>
    <w:rsid w:val="00BD3F14"/>
    <w:rsid w:val="00BE0163"/>
    <w:rsid w:val="00BF66F1"/>
    <w:rsid w:val="00C00D75"/>
    <w:rsid w:val="00C61F6B"/>
    <w:rsid w:val="00C75F3C"/>
    <w:rsid w:val="00C82774"/>
    <w:rsid w:val="00C9229C"/>
    <w:rsid w:val="00CB5259"/>
    <w:rsid w:val="00CB7161"/>
    <w:rsid w:val="00CC1279"/>
    <w:rsid w:val="00CC17DB"/>
    <w:rsid w:val="00D07C89"/>
    <w:rsid w:val="00D12D6B"/>
    <w:rsid w:val="00D401A1"/>
    <w:rsid w:val="00D8345A"/>
    <w:rsid w:val="00DB6ACC"/>
    <w:rsid w:val="00DC4832"/>
    <w:rsid w:val="00DD03DB"/>
    <w:rsid w:val="00DE4493"/>
    <w:rsid w:val="00DF0155"/>
    <w:rsid w:val="00E16D6C"/>
    <w:rsid w:val="00E23DF8"/>
    <w:rsid w:val="00E4436E"/>
    <w:rsid w:val="00E81934"/>
    <w:rsid w:val="00EB1397"/>
    <w:rsid w:val="00EB74C5"/>
    <w:rsid w:val="00EC5188"/>
    <w:rsid w:val="00ED33E1"/>
    <w:rsid w:val="00EF35A9"/>
    <w:rsid w:val="00F105B6"/>
    <w:rsid w:val="00F14562"/>
    <w:rsid w:val="00F225F0"/>
    <w:rsid w:val="00F66866"/>
    <w:rsid w:val="00F74C8E"/>
    <w:rsid w:val="00F97647"/>
    <w:rsid w:val="00FA1020"/>
    <w:rsid w:val="00FA2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062E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C4761"/>
    <w:pPr>
      <w:tabs>
        <w:tab w:val="center" w:pos="4680"/>
        <w:tab w:val="right" w:pos="9360"/>
      </w:tabs>
    </w:pPr>
  </w:style>
  <w:style w:type="character" w:customStyle="1" w:styleId="HeaderChar">
    <w:name w:val="Header Char"/>
    <w:basedOn w:val="DefaultParagraphFont"/>
    <w:link w:val="Header"/>
    <w:uiPriority w:val="99"/>
    <w:rsid w:val="009C4761"/>
  </w:style>
  <w:style w:type="paragraph" w:styleId="Footer">
    <w:name w:val="footer"/>
    <w:basedOn w:val="Normal"/>
    <w:link w:val="FooterChar"/>
    <w:uiPriority w:val="99"/>
    <w:unhideWhenUsed/>
    <w:rsid w:val="009C4761"/>
    <w:pPr>
      <w:tabs>
        <w:tab w:val="center" w:pos="4680"/>
        <w:tab w:val="right" w:pos="9360"/>
      </w:tabs>
    </w:pPr>
  </w:style>
  <w:style w:type="character" w:customStyle="1" w:styleId="FooterChar">
    <w:name w:val="Footer Char"/>
    <w:basedOn w:val="DefaultParagraphFont"/>
    <w:link w:val="Footer"/>
    <w:uiPriority w:val="99"/>
    <w:rsid w:val="009C4761"/>
  </w:style>
  <w:style w:type="character" w:styleId="Hyperlink">
    <w:name w:val="Hyperlink"/>
    <w:basedOn w:val="DefaultParagraphFont"/>
    <w:uiPriority w:val="99"/>
    <w:unhideWhenUsed/>
    <w:rsid w:val="008E0C44"/>
    <w:rPr>
      <w:color w:val="0000FF" w:themeColor="hyperlink"/>
      <w:u w:val="single"/>
    </w:rPr>
  </w:style>
  <w:style w:type="paragraph" w:styleId="ListParagraph">
    <w:name w:val="List Paragraph"/>
    <w:basedOn w:val="Normal"/>
    <w:uiPriority w:val="34"/>
    <w:qFormat/>
    <w:rsid w:val="008E0C44"/>
    <w:pPr>
      <w:ind w:left="720"/>
      <w:contextualSpacing/>
    </w:pPr>
  </w:style>
  <w:style w:type="paragraph" w:styleId="PlainText">
    <w:name w:val="Plain Text"/>
    <w:basedOn w:val="Normal"/>
    <w:link w:val="PlainTextChar"/>
    <w:uiPriority w:val="99"/>
    <w:unhideWhenUsed/>
    <w:rsid w:val="008E0C44"/>
    <w:rPr>
      <w:rFonts w:ascii="Consolas" w:eastAsia="Calibri" w:hAnsi="Consolas"/>
      <w:sz w:val="21"/>
      <w:szCs w:val="21"/>
    </w:rPr>
  </w:style>
  <w:style w:type="character" w:customStyle="1" w:styleId="PlainTextChar">
    <w:name w:val="Plain Text Char"/>
    <w:basedOn w:val="DefaultParagraphFont"/>
    <w:link w:val="PlainText"/>
    <w:uiPriority w:val="99"/>
    <w:rsid w:val="008E0C44"/>
    <w:rPr>
      <w:rFonts w:ascii="Consolas" w:eastAsia="Calibri" w:hAnsi="Consolas"/>
      <w:sz w:val="21"/>
      <w:szCs w:val="21"/>
    </w:rPr>
  </w:style>
  <w:style w:type="paragraph" w:styleId="NormalWeb">
    <w:name w:val="Normal (Web)"/>
    <w:basedOn w:val="Normal"/>
    <w:uiPriority w:val="99"/>
    <w:semiHidden/>
    <w:unhideWhenUsed/>
    <w:rsid w:val="005E513A"/>
    <w:pPr>
      <w:spacing w:before="100" w:beforeAutospacing="1" w:after="100" w:afterAutospacing="1"/>
    </w:pPr>
  </w:style>
  <w:style w:type="character" w:customStyle="1" w:styleId="UnresolvedMention1">
    <w:name w:val="Unresolved Mention1"/>
    <w:basedOn w:val="DefaultParagraphFont"/>
    <w:uiPriority w:val="99"/>
    <w:semiHidden/>
    <w:unhideWhenUsed/>
    <w:rsid w:val="00D07C89"/>
    <w:rPr>
      <w:color w:val="605E5C"/>
      <w:shd w:val="clear" w:color="auto" w:fill="E1DFDD"/>
    </w:rPr>
  </w:style>
  <w:style w:type="character" w:styleId="UnresolvedMention">
    <w:name w:val="Unresolved Mention"/>
    <w:basedOn w:val="DefaultParagraphFont"/>
    <w:uiPriority w:val="99"/>
    <w:semiHidden/>
    <w:unhideWhenUsed/>
    <w:rsid w:val="00C9229C"/>
    <w:rPr>
      <w:color w:val="605E5C"/>
      <w:shd w:val="clear" w:color="auto" w:fill="E1DFDD"/>
    </w:rPr>
  </w:style>
  <w:style w:type="character" w:styleId="FollowedHyperlink">
    <w:name w:val="FollowedHyperlink"/>
    <w:basedOn w:val="DefaultParagraphFont"/>
    <w:uiPriority w:val="99"/>
    <w:semiHidden/>
    <w:unhideWhenUsed/>
    <w:rsid w:val="00923C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788823">
      <w:bodyDiv w:val="1"/>
      <w:marLeft w:val="0"/>
      <w:marRight w:val="0"/>
      <w:marTop w:val="0"/>
      <w:marBottom w:val="0"/>
      <w:divBdr>
        <w:top w:val="none" w:sz="0" w:space="0" w:color="auto"/>
        <w:left w:val="none" w:sz="0" w:space="0" w:color="auto"/>
        <w:bottom w:val="none" w:sz="0" w:space="0" w:color="auto"/>
        <w:right w:val="none" w:sz="0" w:space="0" w:color="auto"/>
      </w:divBdr>
    </w:div>
    <w:div w:id="560291813">
      <w:bodyDiv w:val="1"/>
      <w:marLeft w:val="0"/>
      <w:marRight w:val="0"/>
      <w:marTop w:val="0"/>
      <w:marBottom w:val="0"/>
      <w:divBdr>
        <w:top w:val="none" w:sz="0" w:space="0" w:color="auto"/>
        <w:left w:val="none" w:sz="0" w:space="0" w:color="auto"/>
        <w:bottom w:val="none" w:sz="0" w:space="0" w:color="auto"/>
        <w:right w:val="none" w:sz="0" w:space="0" w:color="auto"/>
      </w:divBdr>
    </w:div>
    <w:div w:id="607616656">
      <w:bodyDiv w:val="1"/>
      <w:marLeft w:val="0"/>
      <w:marRight w:val="0"/>
      <w:marTop w:val="0"/>
      <w:marBottom w:val="0"/>
      <w:divBdr>
        <w:top w:val="none" w:sz="0" w:space="0" w:color="auto"/>
        <w:left w:val="none" w:sz="0" w:space="0" w:color="auto"/>
        <w:bottom w:val="none" w:sz="0" w:space="0" w:color="auto"/>
        <w:right w:val="none" w:sz="0" w:space="0" w:color="auto"/>
      </w:divBdr>
    </w:div>
    <w:div w:id="724528769">
      <w:bodyDiv w:val="1"/>
      <w:marLeft w:val="0"/>
      <w:marRight w:val="0"/>
      <w:marTop w:val="0"/>
      <w:marBottom w:val="0"/>
      <w:divBdr>
        <w:top w:val="none" w:sz="0" w:space="0" w:color="auto"/>
        <w:left w:val="none" w:sz="0" w:space="0" w:color="auto"/>
        <w:bottom w:val="none" w:sz="0" w:space="0" w:color="auto"/>
        <w:right w:val="none" w:sz="0" w:space="0" w:color="auto"/>
      </w:divBdr>
    </w:div>
    <w:div w:id="937906766">
      <w:bodyDiv w:val="1"/>
      <w:marLeft w:val="0"/>
      <w:marRight w:val="0"/>
      <w:marTop w:val="0"/>
      <w:marBottom w:val="0"/>
      <w:divBdr>
        <w:top w:val="none" w:sz="0" w:space="0" w:color="auto"/>
        <w:left w:val="none" w:sz="0" w:space="0" w:color="auto"/>
        <w:bottom w:val="none" w:sz="0" w:space="0" w:color="auto"/>
        <w:right w:val="none" w:sz="0" w:space="0" w:color="auto"/>
      </w:divBdr>
    </w:div>
    <w:div w:id="1242520910">
      <w:bodyDiv w:val="1"/>
      <w:marLeft w:val="0"/>
      <w:marRight w:val="0"/>
      <w:marTop w:val="0"/>
      <w:marBottom w:val="0"/>
      <w:divBdr>
        <w:top w:val="none" w:sz="0" w:space="0" w:color="auto"/>
        <w:left w:val="none" w:sz="0" w:space="0" w:color="auto"/>
        <w:bottom w:val="none" w:sz="0" w:space="0" w:color="auto"/>
        <w:right w:val="none" w:sz="0" w:space="0" w:color="auto"/>
      </w:divBdr>
    </w:div>
    <w:div w:id="1245065393">
      <w:bodyDiv w:val="1"/>
      <w:marLeft w:val="0"/>
      <w:marRight w:val="0"/>
      <w:marTop w:val="0"/>
      <w:marBottom w:val="0"/>
      <w:divBdr>
        <w:top w:val="none" w:sz="0" w:space="0" w:color="auto"/>
        <w:left w:val="none" w:sz="0" w:space="0" w:color="auto"/>
        <w:bottom w:val="none" w:sz="0" w:space="0" w:color="auto"/>
        <w:right w:val="none" w:sz="0" w:space="0" w:color="auto"/>
      </w:divBdr>
    </w:div>
    <w:div w:id="1588227532">
      <w:bodyDiv w:val="1"/>
      <w:marLeft w:val="0"/>
      <w:marRight w:val="0"/>
      <w:marTop w:val="0"/>
      <w:marBottom w:val="0"/>
      <w:divBdr>
        <w:top w:val="none" w:sz="0" w:space="0" w:color="auto"/>
        <w:left w:val="none" w:sz="0" w:space="0" w:color="auto"/>
        <w:bottom w:val="none" w:sz="0" w:space="0" w:color="auto"/>
        <w:right w:val="none" w:sz="0" w:space="0" w:color="auto"/>
      </w:divBdr>
    </w:div>
    <w:div w:id="1907643642">
      <w:bodyDiv w:val="1"/>
      <w:marLeft w:val="0"/>
      <w:marRight w:val="0"/>
      <w:marTop w:val="0"/>
      <w:marBottom w:val="0"/>
      <w:divBdr>
        <w:top w:val="none" w:sz="0" w:space="0" w:color="auto"/>
        <w:left w:val="none" w:sz="0" w:space="0" w:color="auto"/>
        <w:bottom w:val="none" w:sz="0" w:space="0" w:color="auto"/>
        <w:right w:val="none" w:sz="0" w:space="0" w:color="auto"/>
      </w:divBdr>
    </w:div>
    <w:div w:id="1940330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icole.m.richter@ku.edu" TargetMode="External"/><Relationship Id="rId18" Type="http://schemas.openxmlformats.org/officeDocument/2006/relationships/image" Target="media/image2.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package" Target="embeddings/Microsoft_PowerPoint_Presentation.pptx"/><Relationship Id="rId7" Type="http://schemas.openxmlformats.org/officeDocument/2006/relationships/styles" Target="styles.xml"/><Relationship Id="rId12" Type="http://schemas.openxmlformats.org/officeDocument/2006/relationships/hyperlink" Target="https://docs.google.com/forms/d/1SmOMOnxSuFCAQg2Fjq8l8pSHmA5JhyBkTWCSpKLDxuE/edit" TargetMode="External"/><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docs.google.com/spreadsheets/d/1HsNtN6H0tpgGxTBBDkJXarkxTNDON5sl/edit" TargetMode="External"/><Relationship Id="rId23" Type="http://schemas.openxmlformats.org/officeDocument/2006/relationships/package" Target="embeddings/Microsoft_Excel_Worksheet.xlsx"/><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oshua.d.geery@ku.edu" TargetMode="External"/><Relationship Id="rId22" Type="http://schemas.openxmlformats.org/officeDocument/2006/relationships/image" Target="media/image4.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Qg/aOgJmYQFYeHwksERhsDiVDw==">AMUW2mX3BnzhyapE2Rpz1dILYLYwRo0cBOwQqly+KpidrWNln5sAfBJeiBOzENy/pKzQevDY2xN+yyGYG+CFZ1PCMfDTx3aZPwFWZRf5Y3wtAettDp36qGCG5K+JpCOUj4xxIJFrdU/VQcmJjmwP1FpSw6V6nklsuw==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h8b2237794674676a0b6ac7def679d71 xmlns="6a1f17d8-73ad-4ab6-839a-187e0445815f">
      <Terms xmlns="http://schemas.microsoft.com/office/infopath/2007/PartnerControls"/>
    </h8b2237794674676a0b6ac7def679d71>
    <TaxCatchAll xmlns="6a1f17d8-73ad-4ab6-839a-187e0445815f"/>
    <l487020ad6a74707a16698bc3bc03144 xmlns="6a1f17d8-73ad-4ab6-839a-187e0445815f">
      <Terms xmlns="http://schemas.microsoft.com/office/infopath/2007/PartnerControls"/>
    </l487020ad6a74707a16698bc3bc03144>
  </documentManagement>
</p:properties>
</file>

<file path=customXml/item3.xml><?xml version="1.0" encoding="utf-8"?>
<ct:contentTypeSchema xmlns:ct="http://schemas.microsoft.com/office/2006/metadata/contentType" xmlns:ma="http://schemas.microsoft.com/office/2006/metadata/properties/metaAttributes" ct:_="" ma:_="" ma:contentTypeName="USACC Document" ma:contentTypeID="0x010100A3272D300660FF49B8F43704BD9CB826006B2F78F5648CCF40B151A95C461E0C32" ma:contentTypeVersion="5" ma:contentTypeDescription="" ma:contentTypeScope="" ma:versionID="863093df9a54a2f8a18d199b5f49e463">
  <xsd:schema xmlns:xsd="http://www.w3.org/2001/XMLSchema" xmlns:xs="http://www.w3.org/2001/XMLSchema" xmlns:p="http://schemas.microsoft.com/office/2006/metadata/properties" xmlns:ns2="6a1f17d8-73ad-4ab6-839a-187e0445815f" xmlns:ns3="e64eef53-23c0-4a42-b147-89c1729fe0cb" targetNamespace="http://schemas.microsoft.com/office/2006/metadata/properties" ma:root="true" ma:fieldsID="902fbe67376771166b0fc052757c1c55" ns2:_="" ns3:_="">
    <xsd:import namespace="6a1f17d8-73ad-4ab6-839a-187e0445815f"/>
    <xsd:import namespace="e64eef53-23c0-4a42-b147-89c1729fe0cb"/>
    <xsd:element name="properties">
      <xsd:complexType>
        <xsd:sequence>
          <xsd:element name="documentManagement">
            <xsd:complexType>
              <xsd:all>
                <xsd:element ref="ns2:_dlc_DocId" minOccurs="0"/>
                <xsd:element ref="ns2:_dlc_DocIdUrl" minOccurs="0"/>
                <xsd:element ref="ns2:_dlc_DocIdPersistId" minOccurs="0"/>
                <xsd:element ref="ns2:h8b2237794674676a0b6ac7def679d71" minOccurs="0"/>
                <xsd:element ref="ns2:TaxCatchAll" minOccurs="0"/>
                <xsd:element ref="ns2:TaxCatchAllLabel" minOccurs="0"/>
                <xsd:element ref="ns2:l487020ad6a74707a16698bc3bc03144"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1f17d8-73ad-4ab6-839a-187e044581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8b2237794674676a0b6ac7def679d71" ma:index="11" nillable="true" ma:taxonomy="true" ma:internalName="h8b2237794674676a0b6ac7def679d71" ma:taxonomyFieldName="Detailed_x0020_USACC_x0020_Organization" ma:displayName="Detailed USACC Organization" ma:default="" ma:fieldId="{18b22377-9467-4676-a0b6-ac7def679d71}" ma:sspId="39cb8016-4e56-4d6a-b378-547c1fe9c49f" ma:termSetId="4c63ea85-6404-4be6-baf1-1e2b9d5f3c3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c149c049-a9c6-4d74-8540-0531292389d2}" ma:internalName="TaxCatchAll" ma:showField="CatchAllData" ma:web="6a1f17d8-73ad-4ab6-839a-187e0445815f">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c149c049-a9c6-4d74-8540-0531292389d2}" ma:internalName="TaxCatchAllLabel" ma:readOnly="true" ma:showField="CatchAllDataLabel" ma:web="6a1f17d8-73ad-4ab6-839a-187e0445815f">
      <xsd:complexType>
        <xsd:complexContent>
          <xsd:extension base="dms:MultiChoiceLookup">
            <xsd:sequence>
              <xsd:element name="Value" type="dms:Lookup" maxOccurs="unbounded" minOccurs="0" nillable="true"/>
            </xsd:sequence>
          </xsd:extension>
        </xsd:complexContent>
      </xsd:complexType>
    </xsd:element>
    <xsd:element name="l487020ad6a74707a16698bc3bc03144" ma:index="15" nillable="true" ma:taxonomy="true" ma:internalName="l487020ad6a74707a16698bc3bc03144" ma:taxonomyFieldName="USACC_x0020_Keywords" ma:displayName="USACC Keywords" ma:default="" ma:fieldId="{5487020a-d6a7-4707-a166-98bc3bc03144}" ma:taxonomyMulti="true" ma:sspId="39cb8016-4e56-4d6a-b378-547c1fe9c49f" ma:termSetId="95a94ad5-7a16-4180-b8f1-50c73b85506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4eef53-23c0-4a42-b147-89c1729fe0c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2DF30F-125D-4545-A535-BBF23F9445E4}">
  <ds:schemaRefs>
    <ds:schemaRef ds:uri="http://schemas.microsoft.com/office/2006/metadata/properties"/>
    <ds:schemaRef ds:uri="http://schemas.microsoft.com/office/infopath/2007/PartnerControls"/>
    <ds:schemaRef ds:uri="6a1f17d8-73ad-4ab6-839a-187e0445815f"/>
  </ds:schemaRefs>
</ds:datastoreItem>
</file>

<file path=customXml/itemProps3.xml><?xml version="1.0" encoding="utf-8"?>
<ds:datastoreItem xmlns:ds="http://schemas.openxmlformats.org/officeDocument/2006/customXml" ds:itemID="{D7B9A12F-B21E-4391-A488-6FCCDFD3F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1f17d8-73ad-4ab6-839a-187e0445815f"/>
    <ds:schemaRef ds:uri="e64eef53-23c0-4a42-b147-89c1729fe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99CE0C-3F49-458D-84D9-6F0800211473}">
  <ds:schemaRefs>
    <ds:schemaRef ds:uri="http://schemas.microsoft.com/sharepoint/events"/>
  </ds:schemaRefs>
</ds:datastoreItem>
</file>

<file path=customXml/itemProps5.xml><?xml version="1.0" encoding="utf-8"?>
<ds:datastoreItem xmlns:ds="http://schemas.openxmlformats.org/officeDocument/2006/customXml" ds:itemID="{59F11E0B-E104-42D9-83BA-7264D8827C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2582</Words>
  <Characters>14719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Marrone, Alexander LTC MIL USA TRADOC USACC</dc:creator>
  <cp:lastModifiedBy>Emery, Travis Justin</cp:lastModifiedBy>
  <cp:revision>7</cp:revision>
  <dcterms:created xsi:type="dcterms:W3CDTF">2023-01-06T17:18:00Z</dcterms:created>
  <dcterms:modified xsi:type="dcterms:W3CDTF">2023-01-06T17:36:00Z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0x010100A3272D300660FF49B8F43704BD9CB826006B2F78F5648CCF40B151A95C461E0C32</vt:lpwstr>
  </property>
</Properties>
</file>